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B0F" w:rsidRPr="00E44DFC" w:rsidRDefault="00E44DFC" w:rsidP="00E44DFC">
      <w:pPr>
        <w:spacing w:before="90" w:after="90" w:line="601" w:lineRule="atLeast"/>
        <w:ind w:right="483"/>
        <w:textAlignment w:val="baseline"/>
        <w:outlineLvl w:val="0"/>
        <w:rPr>
          <w:rFonts w:ascii="Century Gothic" w:eastAsia="Times New Roman" w:hAnsi="Century Gothic" w:cs="Arial"/>
          <w:b/>
          <w:bCs/>
          <w:color w:val="000000"/>
          <w:kern w:val="36"/>
          <w:sz w:val="48"/>
          <w:szCs w:val="48"/>
          <w:lang w:eastAsia="de-AT"/>
        </w:rPr>
      </w:pPr>
      <w:r w:rsidRPr="00E44DFC">
        <w:rPr>
          <w:rFonts w:ascii="Century Gothic" w:eastAsia="Times New Roman" w:hAnsi="Century Gothic" w:cs="Arial"/>
          <w:noProof/>
          <w:color w:val="000000"/>
          <w:sz w:val="24"/>
          <w:szCs w:val="24"/>
          <w:lang w:eastAsia="de-AT"/>
        </w:rPr>
        <w:drawing>
          <wp:anchor distT="0" distB="0" distL="114300" distR="114300" simplePos="0" relativeHeight="251658240" behindDoc="0" locked="0" layoutInCell="1" allowOverlap="1">
            <wp:simplePos x="0" y="0"/>
            <wp:positionH relativeFrom="margin">
              <wp:posOffset>-103251</wp:posOffset>
            </wp:positionH>
            <wp:positionV relativeFrom="margin">
              <wp:posOffset>633984</wp:posOffset>
            </wp:positionV>
            <wp:extent cx="5766816" cy="3244655"/>
            <wp:effectExtent l="0" t="0" r="5715" b="0"/>
            <wp:wrapSquare wrapText="bothSides"/>
            <wp:docPr id="4" name="Grafik 4" descr="Cro im Video zu &quot;Unendlichkei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 im Video zu &quot;Unendlichkeit&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6816" cy="3244655"/>
                    </a:xfrm>
                    <a:prstGeom prst="rect">
                      <a:avLst/>
                    </a:prstGeom>
                    <a:noFill/>
                    <a:ln>
                      <a:noFill/>
                    </a:ln>
                  </pic:spPr>
                </pic:pic>
              </a:graphicData>
            </a:graphic>
          </wp:anchor>
        </w:drawing>
      </w:r>
      <w:r w:rsidR="00891B0F" w:rsidRPr="00E44DFC">
        <w:rPr>
          <w:rFonts w:ascii="Century Gothic" w:eastAsia="Times New Roman" w:hAnsi="Century Gothic" w:cs="Arial"/>
          <w:b/>
          <w:bCs/>
          <w:color w:val="000000"/>
          <w:kern w:val="36"/>
          <w:sz w:val="48"/>
          <w:szCs w:val="48"/>
          <w:lang w:eastAsia="de-AT"/>
        </w:rPr>
        <w:t xml:space="preserve">Der Rapper </w:t>
      </w:r>
      <w:proofErr w:type="spellStart"/>
      <w:r w:rsidR="00891B0F" w:rsidRPr="00E44DFC">
        <w:rPr>
          <w:rFonts w:ascii="Century Gothic" w:eastAsia="Times New Roman" w:hAnsi="Century Gothic" w:cs="Arial"/>
          <w:b/>
          <w:bCs/>
          <w:color w:val="000000"/>
          <w:kern w:val="36"/>
          <w:sz w:val="48"/>
          <w:szCs w:val="48"/>
          <w:lang w:eastAsia="de-AT"/>
        </w:rPr>
        <w:t>Cro</w:t>
      </w:r>
      <w:proofErr w:type="spellEnd"/>
      <w:r w:rsidR="00891B0F" w:rsidRPr="00E44DFC">
        <w:rPr>
          <w:rFonts w:ascii="Century Gothic" w:eastAsia="Times New Roman" w:hAnsi="Century Gothic" w:cs="Arial"/>
          <w:b/>
          <w:bCs/>
          <w:color w:val="000000"/>
          <w:kern w:val="36"/>
          <w:sz w:val="48"/>
          <w:szCs w:val="48"/>
          <w:lang w:eastAsia="de-AT"/>
        </w:rPr>
        <w:t xml:space="preserve"> – ein Phänomen</w:t>
      </w:r>
    </w:p>
    <w:p w:rsidR="00891B0F" w:rsidRPr="00E44DFC" w:rsidRDefault="00891B0F" w:rsidP="00E44DFC">
      <w:pPr>
        <w:spacing w:after="0" w:line="240" w:lineRule="auto"/>
        <w:textAlignment w:val="baseline"/>
        <w:rPr>
          <w:rFonts w:ascii="Century Gothic" w:eastAsia="Times New Roman" w:hAnsi="Century Gothic" w:cs="Arial"/>
          <w:color w:val="000000"/>
          <w:sz w:val="24"/>
          <w:szCs w:val="24"/>
          <w:lang w:eastAsia="de-AT"/>
        </w:rPr>
      </w:pPr>
    </w:p>
    <w:p w:rsidR="00891B0F" w:rsidRPr="00B64596" w:rsidRDefault="00891B0F" w:rsidP="00E44DFC">
      <w:pPr>
        <w:spacing w:line="240" w:lineRule="auto"/>
        <w:textAlignment w:val="baseline"/>
        <w:rPr>
          <w:rFonts w:ascii="Century Gothic" w:eastAsia="Times New Roman" w:hAnsi="Century Gothic" w:cs="Arial"/>
          <w:i/>
          <w:color w:val="000000"/>
          <w:sz w:val="20"/>
          <w:szCs w:val="24"/>
          <w:lang w:eastAsia="de-AT"/>
        </w:rPr>
      </w:pPr>
      <w:proofErr w:type="spellStart"/>
      <w:r w:rsidRPr="00B64596">
        <w:rPr>
          <w:rFonts w:ascii="Century Gothic" w:eastAsia="Times New Roman" w:hAnsi="Century Gothic" w:cs="Arial"/>
          <w:i/>
          <w:color w:val="000000"/>
          <w:sz w:val="20"/>
          <w:szCs w:val="24"/>
          <w:bdr w:val="none" w:sz="0" w:space="0" w:color="auto" w:frame="1"/>
          <w:lang w:eastAsia="de-AT"/>
        </w:rPr>
        <w:t>Cro</w:t>
      </w:r>
      <w:proofErr w:type="spellEnd"/>
      <w:r w:rsidRPr="00B64596">
        <w:rPr>
          <w:rFonts w:ascii="Century Gothic" w:eastAsia="Times New Roman" w:hAnsi="Century Gothic" w:cs="Arial"/>
          <w:i/>
          <w:color w:val="000000"/>
          <w:sz w:val="20"/>
          <w:szCs w:val="24"/>
          <w:bdr w:val="none" w:sz="0" w:space="0" w:color="auto" w:frame="1"/>
          <w:lang w:eastAsia="de-AT"/>
        </w:rPr>
        <w:t xml:space="preserve"> im Video zu "Unendlichkeit"</w:t>
      </w:r>
    </w:p>
    <w:p w:rsidR="00891B0F" w:rsidRPr="00E44DFC" w:rsidRDefault="00891B0F" w:rsidP="00E44DFC">
      <w:pPr>
        <w:spacing w:after="120" w:line="348" w:lineRule="atLeast"/>
        <w:ind w:right="483"/>
        <w:textAlignment w:val="baseline"/>
        <w:rPr>
          <w:rFonts w:ascii="Century Gothic" w:eastAsia="Times New Roman" w:hAnsi="Century Gothic" w:cs="Arial"/>
          <w:color w:val="000000"/>
          <w:sz w:val="24"/>
          <w:szCs w:val="24"/>
          <w:lang w:eastAsia="de-AT"/>
        </w:rPr>
      </w:pPr>
      <w:r w:rsidRPr="00E44DFC">
        <w:rPr>
          <w:rFonts w:ascii="Century Gothic" w:eastAsia="Times New Roman" w:hAnsi="Century Gothic" w:cs="Arial"/>
          <w:color w:val="000000"/>
          <w:sz w:val="24"/>
          <w:szCs w:val="24"/>
          <w:lang w:eastAsia="de-AT"/>
        </w:rPr>
        <w:t xml:space="preserve">Carlo Waibel ist </w:t>
      </w:r>
      <w:proofErr w:type="spellStart"/>
      <w:r w:rsidRPr="00E44DFC">
        <w:rPr>
          <w:rFonts w:ascii="Century Gothic" w:eastAsia="Times New Roman" w:hAnsi="Century Gothic" w:cs="Arial"/>
          <w:color w:val="000000"/>
          <w:sz w:val="24"/>
          <w:szCs w:val="24"/>
          <w:lang w:eastAsia="de-AT"/>
        </w:rPr>
        <w:t>Cro</w:t>
      </w:r>
      <w:proofErr w:type="spellEnd"/>
      <w:r w:rsidRPr="00E44DFC">
        <w:rPr>
          <w:rFonts w:ascii="Century Gothic" w:eastAsia="Times New Roman" w:hAnsi="Century Gothic" w:cs="Arial"/>
          <w:color w:val="000000"/>
          <w:sz w:val="24"/>
          <w:szCs w:val="24"/>
          <w:lang w:eastAsia="de-AT"/>
        </w:rPr>
        <w:t>, einer der bekanntesten Musiker. Seine Platten verkaufen sich mehr als 50 Milli</w:t>
      </w:r>
      <w:r w:rsidR="00E44DFC">
        <w:rPr>
          <w:rFonts w:ascii="Century Gothic" w:eastAsia="Times New Roman" w:hAnsi="Century Gothic" w:cs="Arial"/>
          <w:color w:val="000000"/>
          <w:sz w:val="24"/>
          <w:szCs w:val="24"/>
          <w:lang w:eastAsia="de-AT"/>
        </w:rPr>
        <w:t>onen Mal. Ein Teenie-Star. Sein M</w:t>
      </w:r>
      <w:r w:rsidRPr="00E44DFC">
        <w:rPr>
          <w:rFonts w:ascii="Century Gothic" w:eastAsia="Times New Roman" w:hAnsi="Century Gothic" w:cs="Arial"/>
          <w:color w:val="000000"/>
          <w:sz w:val="24"/>
          <w:szCs w:val="24"/>
          <w:lang w:eastAsia="de-AT"/>
        </w:rPr>
        <w:t xml:space="preserve">arkenzeichen – eine Panda-Maske. Nun erscheint ein neues Album, in seinen Texten fragt </w:t>
      </w:r>
      <w:proofErr w:type="spellStart"/>
      <w:r w:rsidRPr="00E44DFC">
        <w:rPr>
          <w:rFonts w:ascii="Century Gothic" w:eastAsia="Times New Roman" w:hAnsi="Century Gothic" w:cs="Arial"/>
          <w:color w:val="000000"/>
          <w:sz w:val="24"/>
          <w:szCs w:val="24"/>
          <w:lang w:eastAsia="de-AT"/>
        </w:rPr>
        <w:t>Cro</w:t>
      </w:r>
      <w:proofErr w:type="spellEnd"/>
      <w:r w:rsidRPr="00E44DFC">
        <w:rPr>
          <w:rFonts w:ascii="Century Gothic" w:eastAsia="Times New Roman" w:hAnsi="Century Gothic" w:cs="Arial"/>
          <w:color w:val="000000"/>
          <w:sz w:val="24"/>
          <w:szCs w:val="24"/>
          <w:lang w:eastAsia="de-AT"/>
        </w:rPr>
        <w:t xml:space="preserve"> nun nach dem Sinn des Lebens,</w:t>
      </w:r>
      <w:r w:rsidR="00BB6210">
        <w:rPr>
          <w:rFonts w:ascii="Century Gothic" w:eastAsia="Times New Roman" w:hAnsi="Century Gothic" w:cs="Arial"/>
          <w:color w:val="000000"/>
          <w:sz w:val="24"/>
          <w:szCs w:val="24"/>
          <w:lang w:eastAsia="de-AT"/>
        </w:rPr>
        <w:t xml:space="preserve"> und</w:t>
      </w:r>
      <w:r w:rsidRPr="00E44DFC">
        <w:rPr>
          <w:rFonts w:ascii="Century Gothic" w:eastAsia="Times New Roman" w:hAnsi="Century Gothic" w:cs="Arial"/>
          <w:color w:val="000000"/>
          <w:sz w:val="24"/>
          <w:szCs w:val="24"/>
          <w:lang w:eastAsia="de-AT"/>
        </w:rPr>
        <w:t xml:space="preserve"> beschäftigt sich damit, was der Erfolg aus Menschen macht.</w:t>
      </w:r>
      <w:r w:rsidRPr="00E44DFC">
        <w:rPr>
          <w:rFonts w:ascii="Century Gothic" w:eastAsia="Times New Roman" w:hAnsi="Century Gothic" w:cs="Arial"/>
          <w:b/>
          <w:bCs/>
          <w:color w:val="000000"/>
          <w:sz w:val="24"/>
          <w:szCs w:val="24"/>
          <w:lang w:eastAsia="de-AT"/>
        </w:rPr>
        <w:t>                                      </w:t>
      </w:r>
    </w:p>
    <w:p w:rsidR="00891B0F" w:rsidRPr="00E44DFC" w:rsidRDefault="00891B0F" w:rsidP="00E44DFC">
      <w:pPr>
        <w:spacing w:before="240" w:after="120" w:line="375" w:lineRule="atLeast"/>
        <w:ind w:right="483"/>
        <w:textAlignment w:val="baseline"/>
        <w:outlineLvl w:val="1"/>
        <w:rPr>
          <w:rFonts w:ascii="Century Gothic" w:eastAsia="Times New Roman" w:hAnsi="Century Gothic" w:cs="Arial"/>
          <w:b/>
          <w:bCs/>
          <w:color w:val="000000"/>
          <w:sz w:val="30"/>
          <w:szCs w:val="30"/>
          <w:lang w:eastAsia="de-AT"/>
        </w:rPr>
      </w:pPr>
      <w:proofErr w:type="spellStart"/>
      <w:r w:rsidRPr="00E44DFC">
        <w:rPr>
          <w:rFonts w:ascii="Century Gothic" w:eastAsia="Times New Roman" w:hAnsi="Century Gothic" w:cs="Arial"/>
          <w:b/>
          <w:bCs/>
          <w:color w:val="000000"/>
          <w:sz w:val="30"/>
          <w:szCs w:val="30"/>
          <w:lang w:eastAsia="de-AT"/>
        </w:rPr>
        <w:t>Cro</w:t>
      </w:r>
      <w:proofErr w:type="spellEnd"/>
      <w:r w:rsidRPr="00E44DFC">
        <w:rPr>
          <w:rFonts w:ascii="Century Gothic" w:eastAsia="Times New Roman" w:hAnsi="Century Gothic" w:cs="Arial"/>
          <w:b/>
          <w:bCs/>
          <w:color w:val="000000"/>
          <w:sz w:val="30"/>
          <w:szCs w:val="30"/>
          <w:lang w:eastAsia="de-AT"/>
        </w:rPr>
        <w:t xml:space="preserve"> – der Mann mit der Panda-Maske</w:t>
      </w:r>
    </w:p>
    <w:p w:rsidR="00891B0F" w:rsidRPr="00E44DFC" w:rsidRDefault="00891B0F" w:rsidP="00E44DFC">
      <w:pPr>
        <w:spacing w:after="0" w:line="240" w:lineRule="auto"/>
        <w:textAlignment w:val="baseline"/>
        <w:rPr>
          <w:rFonts w:ascii="Century Gothic" w:eastAsia="Times New Roman" w:hAnsi="Century Gothic" w:cs="Arial"/>
          <w:color w:val="000000"/>
          <w:sz w:val="24"/>
          <w:szCs w:val="24"/>
          <w:lang w:eastAsia="de-AT"/>
        </w:rPr>
      </w:pPr>
      <w:r w:rsidRPr="00E44DFC">
        <w:rPr>
          <w:rFonts w:ascii="Century Gothic" w:eastAsia="Times New Roman" w:hAnsi="Century Gothic" w:cs="Arial"/>
          <w:noProof/>
          <w:color w:val="000000"/>
          <w:sz w:val="24"/>
          <w:szCs w:val="24"/>
          <w:lang w:eastAsia="de-AT"/>
        </w:rPr>
        <w:drawing>
          <wp:inline distT="0" distB="0" distL="0" distR="0">
            <wp:extent cx="3511550" cy="1974850"/>
            <wp:effectExtent l="0" t="0" r="0" b="6350"/>
            <wp:docPr id="3" name="Grafik 3" descr="Cro im Int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 im Intervie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11550" cy="1974850"/>
                    </a:xfrm>
                    <a:prstGeom prst="rect">
                      <a:avLst/>
                    </a:prstGeom>
                    <a:noFill/>
                    <a:ln>
                      <a:noFill/>
                    </a:ln>
                  </pic:spPr>
                </pic:pic>
              </a:graphicData>
            </a:graphic>
          </wp:inline>
        </w:drawing>
      </w:r>
    </w:p>
    <w:p w:rsidR="00891B0F" w:rsidRPr="00B64596" w:rsidRDefault="00891B0F" w:rsidP="00E44DFC">
      <w:pPr>
        <w:spacing w:after="120" w:line="240" w:lineRule="auto"/>
        <w:textAlignment w:val="baseline"/>
        <w:rPr>
          <w:rFonts w:ascii="Century Gothic" w:eastAsia="Times New Roman" w:hAnsi="Century Gothic" w:cs="Arial"/>
          <w:i/>
          <w:color w:val="000000"/>
          <w:sz w:val="20"/>
          <w:szCs w:val="24"/>
          <w:lang w:eastAsia="de-AT"/>
        </w:rPr>
      </w:pPr>
      <w:proofErr w:type="spellStart"/>
      <w:r w:rsidRPr="00B64596">
        <w:rPr>
          <w:rFonts w:ascii="Century Gothic" w:eastAsia="Times New Roman" w:hAnsi="Century Gothic" w:cs="Arial"/>
          <w:i/>
          <w:color w:val="000000"/>
          <w:sz w:val="20"/>
          <w:szCs w:val="24"/>
          <w:bdr w:val="none" w:sz="0" w:space="0" w:color="auto" w:frame="1"/>
          <w:lang w:eastAsia="de-AT"/>
        </w:rPr>
        <w:t>Cro</w:t>
      </w:r>
      <w:proofErr w:type="spellEnd"/>
      <w:r w:rsidRPr="00B64596">
        <w:rPr>
          <w:rFonts w:ascii="Century Gothic" w:eastAsia="Times New Roman" w:hAnsi="Century Gothic" w:cs="Arial"/>
          <w:i/>
          <w:color w:val="000000"/>
          <w:sz w:val="20"/>
          <w:szCs w:val="24"/>
          <w:bdr w:val="none" w:sz="0" w:space="0" w:color="auto" w:frame="1"/>
          <w:lang w:eastAsia="de-AT"/>
        </w:rPr>
        <w:t xml:space="preserve"> im Interview</w:t>
      </w:r>
    </w:p>
    <w:p w:rsidR="00891B0F" w:rsidRPr="00E44DFC" w:rsidRDefault="00891B0F" w:rsidP="00E44DFC">
      <w:pPr>
        <w:spacing w:after="120" w:line="348" w:lineRule="atLeast"/>
        <w:ind w:right="483"/>
        <w:textAlignment w:val="baseline"/>
        <w:rPr>
          <w:rFonts w:ascii="Century Gothic" w:eastAsia="Times New Roman" w:hAnsi="Century Gothic" w:cs="Arial"/>
          <w:color w:val="000000"/>
          <w:sz w:val="24"/>
          <w:szCs w:val="24"/>
          <w:lang w:eastAsia="de-AT"/>
        </w:rPr>
      </w:pPr>
      <w:r w:rsidRPr="00E44DFC">
        <w:rPr>
          <w:rFonts w:ascii="Century Gothic" w:eastAsia="Times New Roman" w:hAnsi="Century Gothic" w:cs="Arial"/>
          <w:color w:val="000000"/>
          <w:sz w:val="24"/>
          <w:szCs w:val="24"/>
          <w:lang w:eastAsia="de-AT"/>
        </w:rPr>
        <w:t xml:space="preserve">Weiß eigentlich jemand, der kein Musiker ist, was 120 Tonspuren in einem Song bedeuten? Sie bedeuten Arbeit! Ehrgeiz! Noch mehr Ehrgeiz! Noch mehr Arbeit!  Wenig Schlaf. Zu viele gerauchte Zigaretten. Rausch, </w:t>
      </w:r>
      <w:r w:rsidRPr="00E44DFC">
        <w:rPr>
          <w:rFonts w:ascii="Century Gothic" w:eastAsia="Times New Roman" w:hAnsi="Century Gothic" w:cs="Arial"/>
          <w:color w:val="000000"/>
          <w:sz w:val="24"/>
          <w:szCs w:val="24"/>
          <w:lang w:eastAsia="de-AT"/>
        </w:rPr>
        <w:lastRenderedPageBreak/>
        <w:t xml:space="preserve">Whiskey, Wahnsinn. Es geht nicht um die Maske, </w:t>
      </w:r>
      <w:r w:rsidR="00BB6210">
        <w:rPr>
          <w:rFonts w:ascii="Century Gothic" w:eastAsia="Times New Roman" w:hAnsi="Century Gothic" w:cs="Arial"/>
          <w:color w:val="000000"/>
          <w:sz w:val="24"/>
          <w:szCs w:val="24"/>
          <w:lang w:eastAsia="de-AT"/>
        </w:rPr>
        <w:t>es geht um die 120 Tonspuren. D</w:t>
      </w:r>
      <w:r w:rsidRPr="00E44DFC">
        <w:rPr>
          <w:rFonts w:ascii="Century Gothic" w:eastAsia="Times New Roman" w:hAnsi="Century Gothic" w:cs="Arial"/>
          <w:color w:val="000000"/>
          <w:sz w:val="24"/>
          <w:szCs w:val="24"/>
          <w:lang w:eastAsia="de-AT"/>
        </w:rPr>
        <w:t xml:space="preserve">arum sich weiter, anders, besser zu erfinden. Es geht um </w:t>
      </w:r>
      <w:proofErr w:type="spellStart"/>
      <w:r w:rsidRPr="00E44DFC">
        <w:rPr>
          <w:rFonts w:ascii="Century Gothic" w:eastAsia="Times New Roman" w:hAnsi="Century Gothic" w:cs="Arial"/>
          <w:color w:val="000000"/>
          <w:sz w:val="24"/>
          <w:szCs w:val="24"/>
          <w:lang w:eastAsia="de-AT"/>
        </w:rPr>
        <w:t>Cro</w:t>
      </w:r>
      <w:proofErr w:type="spellEnd"/>
      <w:r w:rsidRPr="00E44DFC">
        <w:rPr>
          <w:rFonts w:ascii="Century Gothic" w:eastAsia="Times New Roman" w:hAnsi="Century Gothic" w:cs="Arial"/>
          <w:color w:val="000000"/>
          <w:sz w:val="24"/>
          <w:szCs w:val="24"/>
          <w:lang w:eastAsia="de-AT"/>
        </w:rPr>
        <w:t>.</w:t>
      </w:r>
    </w:p>
    <w:p w:rsidR="00891B0F" w:rsidRPr="00E44DFC" w:rsidRDefault="00891B0F" w:rsidP="00E44DFC">
      <w:pPr>
        <w:spacing w:before="240" w:after="120" w:line="375" w:lineRule="atLeast"/>
        <w:ind w:right="483"/>
        <w:textAlignment w:val="baseline"/>
        <w:outlineLvl w:val="1"/>
        <w:rPr>
          <w:rFonts w:ascii="Century Gothic" w:eastAsia="Times New Roman" w:hAnsi="Century Gothic" w:cs="Arial"/>
          <w:b/>
          <w:bCs/>
          <w:color w:val="000000"/>
          <w:sz w:val="30"/>
          <w:szCs w:val="30"/>
          <w:lang w:eastAsia="de-AT"/>
        </w:rPr>
      </w:pPr>
      <w:r w:rsidRPr="00E44DFC">
        <w:rPr>
          <w:rFonts w:ascii="Century Gothic" w:eastAsia="Times New Roman" w:hAnsi="Century Gothic" w:cs="Arial"/>
          <w:b/>
          <w:bCs/>
          <w:color w:val="000000"/>
          <w:sz w:val="30"/>
          <w:szCs w:val="30"/>
          <w:lang w:eastAsia="de-AT"/>
        </w:rPr>
        <w:t>Die neue Single "Unendlichkeit"</w:t>
      </w:r>
    </w:p>
    <w:p w:rsidR="00891B0F" w:rsidRPr="00E44DFC" w:rsidRDefault="00891B0F" w:rsidP="00E44DFC">
      <w:pPr>
        <w:spacing w:after="120" w:line="348" w:lineRule="atLeast"/>
        <w:ind w:right="483"/>
        <w:textAlignment w:val="baseline"/>
        <w:rPr>
          <w:rFonts w:ascii="Century Gothic" w:eastAsia="Times New Roman" w:hAnsi="Century Gothic" w:cs="Arial"/>
          <w:color w:val="000000"/>
          <w:sz w:val="24"/>
          <w:szCs w:val="24"/>
          <w:lang w:eastAsia="de-AT"/>
        </w:rPr>
      </w:pPr>
      <w:r w:rsidRPr="00E44DFC">
        <w:rPr>
          <w:rFonts w:ascii="Century Gothic" w:eastAsia="Times New Roman" w:hAnsi="Century Gothic" w:cs="Arial"/>
          <w:color w:val="000000"/>
          <w:sz w:val="24"/>
          <w:szCs w:val="24"/>
          <w:lang w:eastAsia="de-AT"/>
        </w:rPr>
        <w:t xml:space="preserve">Im Musikvideo zu "Unendlichkeit" steht </w:t>
      </w:r>
      <w:proofErr w:type="spellStart"/>
      <w:r w:rsidRPr="00E44DFC">
        <w:rPr>
          <w:rFonts w:ascii="Century Gothic" w:eastAsia="Times New Roman" w:hAnsi="Century Gothic" w:cs="Arial"/>
          <w:color w:val="000000"/>
          <w:sz w:val="24"/>
          <w:szCs w:val="24"/>
          <w:lang w:eastAsia="de-AT"/>
        </w:rPr>
        <w:t>Cro</w:t>
      </w:r>
      <w:proofErr w:type="spellEnd"/>
      <w:r w:rsidRPr="00E44DFC">
        <w:rPr>
          <w:rFonts w:ascii="Century Gothic" w:eastAsia="Times New Roman" w:hAnsi="Century Gothic" w:cs="Arial"/>
          <w:color w:val="000000"/>
          <w:sz w:val="24"/>
          <w:szCs w:val="24"/>
          <w:lang w:eastAsia="de-AT"/>
        </w:rPr>
        <w:t xml:space="preserve"> auf seinem Instagram-Feed, im Internet. Er ist am Gipfel des Glamours der schönen Welt, dieser </w:t>
      </w:r>
      <w:proofErr w:type="spellStart"/>
      <w:r w:rsidRPr="00E44DFC">
        <w:rPr>
          <w:rFonts w:ascii="Century Gothic" w:eastAsia="Times New Roman" w:hAnsi="Century Gothic" w:cs="Arial"/>
          <w:color w:val="000000"/>
          <w:sz w:val="24"/>
          <w:szCs w:val="24"/>
          <w:lang w:eastAsia="de-AT"/>
        </w:rPr>
        <w:t>gehübschten</w:t>
      </w:r>
      <w:proofErr w:type="spellEnd"/>
      <w:r w:rsidRPr="00E44DFC">
        <w:rPr>
          <w:rFonts w:ascii="Century Gothic" w:eastAsia="Times New Roman" w:hAnsi="Century Gothic" w:cs="Arial"/>
          <w:color w:val="000000"/>
          <w:sz w:val="24"/>
          <w:szCs w:val="24"/>
          <w:lang w:eastAsia="de-AT"/>
        </w:rPr>
        <w:t xml:space="preserve">, </w:t>
      </w:r>
      <w:proofErr w:type="spellStart"/>
      <w:r w:rsidRPr="00E44DFC">
        <w:rPr>
          <w:rFonts w:ascii="Century Gothic" w:eastAsia="Times New Roman" w:hAnsi="Century Gothic" w:cs="Arial"/>
          <w:color w:val="000000"/>
          <w:sz w:val="24"/>
          <w:szCs w:val="24"/>
          <w:lang w:eastAsia="de-AT"/>
        </w:rPr>
        <w:t>gefakten</w:t>
      </w:r>
      <w:proofErr w:type="spellEnd"/>
      <w:r w:rsidRPr="00E44DFC">
        <w:rPr>
          <w:rFonts w:ascii="Century Gothic" w:eastAsia="Times New Roman" w:hAnsi="Century Gothic" w:cs="Arial"/>
          <w:color w:val="000000"/>
          <w:sz w:val="24"/>
          <w:szCs w:val="24"/>
          <w:lang w:eastAsia="de-AT"/>
        </w:rPr>
        <w:t xml:space="preserve">, </w:t>
      </w:r>
      <w:proofErr w:type="spellStart"/>
      <w:r w:rsidRPr="00E44DFC">
        <w:rPr>
          <w:rFonts w:ascii="Century Gothic" w:eastAsia="Times New Roman" w:hAnsi="Century Gothic" w:cs="Arial"/>
          <w:color w:val="000000"/>
          <w:sz w:val="24"/>
          <w:szCs w:val="24"/>
          <w:lang w:eastAsia="de-AT"/>
        </w:rPr>
        <w:t>gefotoshopten</w:t>
      </w:r>
      <w:proofErr w:type="spellEnd"/>
      <w:r w:rsidRPr="00E44DFC">
        <w:rPr>
          <w:rFonts w:ascii="Century Gothic" w:eastAsia="Times New Roman" w:hAnsi="Century Gothic" w:cs="Arial"/>
          <w:color w:val="000000"/>
          <w:sz w:val="24"/>
          <w:szCs w:val="24"/>
          <w:lang w:eastAsia="de-AT"/>
        </w:rPr>
        <w:t xml:space="preserve"> </w:t>
      </w:r>
      <w:proofErr w:type="spellStart"/>
      <w:r w:rsidRPr="00E44DFC">
        <w:rPr>
          <w:rFonts w:ascii="Century Gothic" w:eastAsia="Times New Roman" w:hAnsi="Century Gothic" w:cs="Arial"/>
          <w:color w:val="000000"/>
          <w:sz w:val="24"/>
          <w:szCs w:val="24"/>
          <w:lang w:eastAsia="de-AT"/>
        </w:rPr>
        <w:t>Blogwelt</w:t>
      </w:r>
      <w:proofErr w:type="spellEnd"/>
      <w:r w:rsidRPr="00E44DFC">
        <w:rPr>
          <w:rFonts w:ascii="Century Gothic" w:eastAsia="Times New Roman" w:hAnsi="Century Gothic" w:cs="Arial"/>
          <w:color w:val="000000"/>
          <w:sz w:val="24"/>
          <w:szCs w:val="24"/>
          <w:lang w:eastAsia="de-AT"/>
        </w:rPr>
        <w:t xml:space="preserve"> angekommen. Er steht ganz oben und lässt sich fallen. Er lässt sich immer weiter fallen und denkt sich: "Ich muss weg von da. Ich muss zu der Wirklichkeit, dem Echten." Und er stürzt dann immer mehr, und es reduziert sich immer mehr, und am Ende wird es schwarz und weiß. Raus aus dem Fake, rein in die Wahrheit. </w:t>
      </w:r>
      <w:proofErr w:type="spellStart"/>
      <w:r w:rsidRPr="00E44DFC">
        <w:rPr>
          <w:rFonts w:ascii="Century Gothic" w:eastAsia="Times New Roman" w:hAnsi="Century Gothic" w:cs="Arial"/>
          <w:color w:val="000000"/>
          <w:sz w:val="24"/>
          <w:szCs w:val="24"/>
          <w:lang w:eastAsia="de-AT"/>
        </w:rPr>
        <w:t>Cro</w:t>
      </w:r>
      <w:proofErr w:type="spellEnd"/>
      <w:r w:rsidRPr="00E44DFC">
        <w:rPr>
          <w:rFonts w:ascii="Century Gothic" w:eastAsia="Times New Roman" w:hAnsi="Century Gothic" w:cs="Arial"/>
          <w:color w:val="000000"/>
          <w:sz w:val="24"/>
          <w:szCs w:val="24"/>
          <w:lang w:eastAsia="de-AT"/>
        </w:rPr>
        <w:t xml:space="preserve"> singt von "Unendlichkeit".</w:t>
      </w:r>
    </w:p>
    <w:p w:rsidR="00891B0F" w:rsidRPr="00E44DFC" w:rsidRDefault="00891B0F" w:rsidP="00E44DFC">
      <w:pPr>
        <w:spacing w:before="240" w:after="120" w:line="375" w:lineRule="atLeast"/>
        <w:ind w:right="483"/>
        <w:textAlignment w:val="baseline"/>
        <w:outlineLvl w:val="1"/>
        <w:rPr>
          <w:rFonts w:ascii="Century Gothic" w:eastAsia="Times New Roman" w:hAnsi="Century Gothic" w:cs="Arial"/>
          <w:b/>
          <w:bCs/>
          <w:color w:val="000000"/>
          <w:sz w:val="30"/>
          <w:szCs w:val="30"/>
          <w:lang w:eastAsia="de-AT"/>
        </w:rPr>
      </w:pPr>
      <w:proofErr w:type="spellStart"/>
      <w:r w:rsidRPr="00E44DFC">
        <w:rPr>
          <w:rFonts w:ascii="Century Gothic" w:eastAsia="Times New Roman" w:hAnsi="Century Gothic" w:cs="Arial"/>
          <w:b/>
          <w:bCs/>
          <w:color w:val="000000"/>
          <w:sz w:val="30"/>
          <w:szCs w:val="30"/>
          <w:lang w:eastAsia="de-AT"/>
        </w:rPr>
        <w:t>Cro</w:t>
      </w:r>
      <w:proofErr w:type="spellEnd"/>
      <w:r w:rsidRPr="00E44DFC">
        <w:rPr>
          <w:rFonts w:ascii="Century Gothic" w:eastAsia="Times New Roman" w:hAnsi="Century Gothic" w:cs="Arial"/>
          <w:b/>
          <w:bCs/>
          <w:color w:val="000000"/>
          <w:sz w:val="30"/>
          <w:szCs w:val="30"/>
          <w:lang w:eastAsia="de-AT"/>
        </w:rPr>
        <w:t xml:space="preserve"> ist cool statt böse</w:t>
      </w:r>
    </w:p>
    <w:p w:rsidR="00891B0F" w:rsidRPr="00E44DFC" w:rsidRDefault="00891B0F" w:rsidP="00E44DFC">
      <w:pPr>
        <w:spacing w:after="0" w:line="240" w:lineRule="auto"/>
        <w:textAlignment w:val="baseline"/>
        <w:rPr>
          <w:rFonts w:ascii="Century Gothic" w:eastAsia="Times New Roman" w:hAnsi="Century Gothic" w:cs="Arial"/>
          <w:color w:val="000000"/>
          <w:sz w:val="24"/>
          <w:szCs w:val="24"/>
          <w:lang w:eastAsia="de-AT"/>
        </w:rPr>
      </w:pPr>
      <w:r w:rsidRPr="00E44DFC">
        <w:rPr>
          <w:rFonts w:ascii="Century Gothic" w:eastAsia="Times New Roman" w:hAnsi="Century Gothic" w:cs="Arial"/>
          <w:noProof/>
          <w:color w:val="000000"/>
          <w:sz w:val="24"/>
          <w:szCs w:val="24"/>
          <w:lang w:eastAsia="de-AT"/>
        </w:rPr>
        <w:drawing>
          <wp:inline distT="0" distB="0" distL="0" distR="0">
            <wp:extent cx="3511550" cy="1974850"/>
            <wp:effectExtent l="0" t="0" r="0" b="6350"/>
            <wp:docPr id="2" name="Grafik 2" descr="Cro auf einem Fest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o auf einem Festi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11550" cy="1974850"/>
                    </a:xfrm>
                    <a:prstGeom prst="rect">
                      <a:avLst/>
                    </a:prstGeom>
                    <a:noFill/>
                    <a:ln>
                      <a:noFill/>
                    </a:ln>
                  </pic:spPr>
                </pic:pic>
              </a:graphicData>
            </a:graphic>
          </wp:inline>
        </w:drawing>
      </w:r>
    </w:p>
    <w:p w:rsidR="00891B0F" w:rsidRPr="00B64596" w:rsidRDefault="00891B0F" w:rsidP="00E44DFC">
      <w:pPr>
        <w:spacing w:after="120" w:line="240" w:lineRule="auto"/>
        <w:textAlignment w:val="baseline"/>
        <w:rPr>
          <w:rFonts w:ascii="Century Gothic" w:eastAsia="Times New Roman" w:hAnsi="Century Gothic" w:cs="Arial"/>
          <w:i/>
          <w:color w:val="000000"/>
          <w:sz w:val="20"/>
          <w:szCs w:val="24"/>
          <w:lang w:eastAsia="de-AT"/>
        </w:rPr>
      </w:pPr>
      <w:proofErr w:type="spellStart"/>
      <w:r w:rsidRPr="00B64596">
        <w:rPr>
          <w:rFonts w:ascii="Century Gothic" w:eastAsia="Times New Roman" w:hAnsi="Century Gothic" w:cs="Arial"/>
          <w:i/>
          <w:color w:val="000000"/>
          <w:sz w:val="20"/>
          <w:szCs w:val="24"/>
          <w:bdr w:val="none" w:sz="0" w:space="0" w:color="auto" w:frame="1"/>
          <w:lang w:eastAsia="de-AT"/>
        </w:rPr>
        <w:t>Cro</w:t>
      </w:r>
      <w:proofErr w:type="spellEnd"/>
      <w:r w:rsidRPr="00B64596">
        <w:rPr>
          <w:rFonts w:ascii="Century Gothic" w:eastAsia="Times New Roman" w:hAnsi="Century Gothic" w:cs="Arial"/>
          <w:i/>
          <w:color w:val="000000"/>
          <w:sz w:val="20"/>
          <w:szCs w:val="24"/>
          <w:bdr w:val="none" w:sz="0" w:space="0" w:color="auto" w:frame="1"/>
          <w:lang w:eastAsia="de-AT"/>
        </w:rPr>
        <w:t xml:space="preserve"> auf einem Festival</w:t>
      </w:r>
    </w:p>
    <w:p w:rsidR="00891B0F" w:rsidRPr="00E44DFC" w:rsidRDefault="00891B0F" w:rsidP="00E44DFC">
      <w:pPr>
        <w:spacing w:after="120" w:line="348" w:lineRule="atLeast"/>
        <w:ind w:right="483"/>
        <w:textAlignment w:val="baseline"/>
        <w:rPr>
          <w:rFonts w:ascii="Century Gothic" w:eastAsia="Times New Roman" w:hAnsi="Century Gothic" w:cs="Arial"/>
          <w:color w:val="000000"/>
          <w:sz w:val="24"/>
          <w:szCs w:val="24"/>
          <w:lang w:eastAsia="de-AT"/>
        </w:rPr>
      </w:pPr>
      <w:r w:rsidRPr="00E44DFC">
        <w:rPr>
          <w:rFonts w:ascii="Century Gothic" w:eastAsia="Times New Roman" w:hAnsi="Century Gothic" w:cs="Arial"/>
          <w:color w:val="000000"/>
          <w:sz w:val="24"/>
          <w:szCs w:val="24"/>
          <w:lang w:eastAsia="de-AT"/>
        </w:rPr>
        <w:t xml:space="preserve">Er spielt nicht mehr den netten Jungen von nebenan, sondern mit seinem Ruhm. Als vor fünf Jahren sein erster Song im Internet auftauchte, wurde er millionenfach angeklickt. Gute </w:t>
      </w:r>
      <w:r w:rsidR="00E44DFC">
        <w:rPr>
          <w:rFonts w:ascii="Century Gothic" w:eastAsia="Times New Roman" w:hAnsi="Century Gothic" w:cs="Arial"/>
          <w:color w:val="000000"/>
          <w:sz w:val="24"/>
          <w:szCs w:val="24"/>
          <w:lang w:eastAsia="de-AT"/>
        </w:rPr>
        <w:t xml:space="preserve">Laune keine </w:t>
      </w:r>
      <w:r w:rsidRPr="00E44DFC">
        <w:rPr>
          <w:rFonts w:ascii="Century Gothic" w:eastAsia="Times New Roman" w:hAnsi="Century Gothic" w:cs="Arial"/>
          <w:color w:val="000000"/>
          <w:sz w:val="24"/>
          <w:szCs w:val="24"/>
          <w:lang w:eastAsia="de-AT"/>
        </w:rPr>
        <w:t xml:space="preserve">Gewaltphantasien und Gangsterposen. </w:t>
      </w:r>
      <w:proofErr w:type="spellStart"/>
      <w:r w:rsidRPr="00E44DFC">
        <w:rPr>
          <w:rFonts w:ascii="Century Gothic" w:eastAsia="Times New Roman" w:hAnsi="Century Gothic" w:cs="Arial"/>
          <w:color w:val="000000"/>
          <w:sz w:val="24"/>
          <w:szCs w:val="24"/>
          <w:lang w:eastAsia="de-AT"/>
        </w:rPr>
        <w:t>Cro</w:t>
      </w:r>
      <w:proofErr w:type="spellEnd"/>
      <w:r w:rsidRPr="00E44DFC">
        <w:rPr>
          <w:rFonts w:ascii="Century Gothic" w:eastAsia="Times New Roman" w:hAnsi="Century Gothic" w:cs="Arial"/>
          <w:color w:val="000000"/>
          <w:sz w:val="24"/>
          <w:szCs w:val="24"/>
          <w:lang w:eastAsia="de-AT"/>
        </w:rPr>
        <w:t xml:space="preserve"> war cool statt böse. Teenager mochten das – und deren Eltern auch. </w:t>
      </w:r>
      <w:r w:rsidR="00BB6210">
        <w:rPr>
          <w:rFonts w:ascii="Century Gothic" w:eastAsia="Times New Roman" w:hAnsi="Century Gothic" w:cs="Arial"/>
          <w:color w:val="000000"/>
          <w:sz w:val="24"/>
          <w:szCs w:val="24"/>
          <w:lang w:eastAsia="de-AT"/>
        </w:rPr>
        <w:t xml:space="preserve">Er </w:t>
      </w:r>
      <w:r w:rsidRPr="00E44DFC">
        <w:rPr>
          <w:rFonts w:ascii="Century Gothic" w:eastAsia="Times New Roman" w:hAnsi="Century Gothic" w:cs="Arial"/>
          <w:color w:val="000000"/>
          <w:sz w:val="24"/>
          <w:szCs w:val="24"/>
          <w:lang w:eastAsia="de-AT"/>
        </w:rPr>
        <w:t>produzierte Ohrwürmer am laufenden Band. "Ich bin einfach mit Vollgas</w:t>
      </w:r>
      <w:r w:rsidR="00BB6210">
        <w:rPr>
          <w:rFonts w:ascii="Century Gothic" w:eastAsia="Times New Roman" w:hAnsi="Century Gothic" w:cs="Arial"/>
          <w:color w:val="000000"/>
          <w:sz w:val="24"/>
          <w:szCs w:val="24"/>
          <w:lang w:eastAsia="de-AT"/>
        </w:rPr>
        <w:t xml:space="preserve"> aufgestiegen</w:t>
      </w:r>
      <w:r w:rsidRPr="00E44DFC">
        <w:rPr>
          <w:rFonts w:ascii="Century Gothic" w:eastAsia="Times New Roman" w:hAnsi="Century Gothic" w:cs="Arial"/>
          <w:color w:val="000000"/>
          <w:sz w:val="24"/>
          <w:szCs w:val="24"/>
          <w:lang w:eastAsia="de-AT"/>
        </w:rPr>
        <w:t xml:space="preserve"> und hab </w:t>
      </w:r>
      <w:r w:rsidR="00E44DFC">
        <w:rPr>
          <w:rFonts w:ascii="Century Gothic" w:eastAsia="Times New Roman" w:hAnsi="Century Gothic" w:cs="Arial"/>
          <w:color w:val="000000"/>
          <w:sz w:val="24"/>
          <w:szCs w:val="24"/>
          <w:lang w:eastAsia="de-AT"/>
        </w:rPr>
        <w:t>gesungen</w:t>
      </w:r>
      <w:r w:rsidRPr="00E44DFC">
        <w:rPr>
          <w:rFonts w:ascii="Century Gothic" w:eastAsia="Times New Roman" w:hAnsi="Century Gothic" w:cs="Arial"/>
          <w:color w:val="000000"/>
          <w:sz w:val="24"/>
          <w:szCs w:val="24"/>
          <w:lang w:eastAsia="de-AT"/>
        </w:rPr>
        <w:t xml:space="preserve"> was mir einfällt. Und wenn mal etwas nicht gepasst hat, ist egal, weil genauso ist es perfekt.", sagt </w:t>
      </w:r>
      <w:proofErr w:type="spellStart"/>
      <w:r w:rsidRPr="00E44DFC">
        <w:rPr>
          <w:rFonts w:ascii="Century Gothic" w:eastAsia="Times New Roman" w:hAnsi="Century Gothic" w:cs="Arial"/>
          <w:color w:val="000000"/>
          <w:sz w:val="24"/>
          <w:szCs w:val="24"/>
          <w:lang w:eastAsia="de-AT"/>
        </w:rPr>
        <w:t>Cro</w:t>
      </w:r>
      <w:proofErr w:type="spellEnd"/>
      <w:r w:rsidRPr="00E44DFC">
        <w:rPr>
          <w:rFonts w:ascii="Century Gothic" w:eastAsia="Times New Roman" w:hAnsi="Century Gothic" w:cs="Arial"/>
          <w:color w:val="000000"/>
          <w:sz w:val="24"/>
          <w:szCs w:val="24"/>
          <w:lang w:eastAsia="de-AT"/>
        </w:rPr>
        <w:t xml:space="preserve"> im Interview. Nun hat er kurz angehalten und überlegt: Wo bin ich überhaupt? Wo komme ich her und wo will ich hin?</w:t>
      </w:r>
    </w:p>
    <w:p w:rsidR="00891B0F" w:rsidRPr="00E44DFC" w:rsidRDefault="00891B0F" w:rsidP="00E44DFC">
      <w:pPr>
        <w:spacing w:before="240" w:after="120" w:line="375" w:lineRule="atLeast"/>
        <w:ind w:right="483"/>
        <w:textAlignment w:val="baseline"/>
        <w:outlineLvl w:val="1"/>
        <w:rPr>
          <w:rFonts w:ascii="Century Gothic" w:eastAsia="Times New Roman" w:hAnsi="Century Gothic" w:cs="Arial"/>
          <w:b/>
          <w:bCs/>
          <w:color w:val="000000"/>
          <w:sz w:val="30"/>
          <w:szCs w:val="30"/>
          <w:lang w:eastAsia="de-AT"/>
        </w:rPr>
      </w:pPr>
      <w:r w:rsidRPr="00E44DFC">
        <w:rPr>
          <w:rFonts w:ascii="Century Gothic" w:eastAsia="Times New Roman" w:hAnsi="Century Gothic" w:cs="Arial"/>
          <w:b/>
          <w:bCs/>
          <w:color w:val="000000"/>
          <w:sz w:val="30"/>
          <w:szCs w:val="30"/>
          <w:lang w:eastAsia="de-AT"/>
        </w:rPr>
        <w:t>Das neue Album "</w:t>
      </w:r>
      <w:proofErr w:type="spellStart"/>
      <w:r w:rsidRPr="00E44DFC">
        <w:rPr>
          <w:rFonts w:ascii="Century Gothic" w:eastAsia="Times New Roman" w:hAnsi="Century Gothic" w:cs="Arial"/>
          <w:b/>
          <w:bCs/>
          <w:color w:val="000000"/>
          <w:sz w:val="30"/>
          <w:szCs w:val="30"/>
          <w:lang w:eastAsia="de-AT"/>
        </w:rPr>
        <w:t>Tru</w:t>
      </w:r>
      <w:proofErr w:type="spellEnd"/>
      <w:r w:rsidRPr="00E44DFC">
        <w:rPr>
          <w:rFonts w:ascii="Century Gothic" w:eastAsia="Times New Roman" w:hAnsi="Century Gothic" w:cs="Arial"/>
          <w:b/>
          <w:bCs/>
          <w:color w:val="000000"/>
          <w:sz w:val="30"/>
          <w:szCs w:val="30"/>
          <w:lang w:eastAsia="de-AT"/>
        </w:rPr>
        <w:t>"</w:t>
      </w:r>
    </w:p>
    <w:p w:rsidR="00891B0F" w:rsidRPr="00E44DFC" w:rsidRDefault="00891B0F" w:rsidP="00E44DFC">
      <w:pPr>
        <w:spacing w:after="120" w:line="348" w:lineRule="atLeast"/>
        <w:ind w:right="483"/>
        <w:textAlignment w:val="baseline"/>
        <w:rPr>
          <w:rFonts w:ascii="Century Gothic" w:eastAsia="Times New Roman" w:hAnsi="Century Gothic" w:cs="Arial"/>
          <w:color w:val="000000"/>
          <w:sz w:val="24"/>
          <w:szCs w:val="24"/>
          <w:lang w:eastAsia="de-AT"/>
        </w:rPr>
      </w:pPr>
      <w:r w:rsidRPr="00E44DFC">
        <w:rPr>
          <w:rFonts w:ascii="Century Gothic" w:eastAsia="Times New Roman" w:hAnsi="Century Gothic" w:cs="Arial"/>
          <w:color w:val="000000"/>
          <w:sz w:val="24"/>
          <w:szCs w:val="24"/>
          <w:lang w:eastAsia="de-AT"/>
        </w:rPr>
        <w:t>"</w:t>
      </w:r>
      <w:proofErr w:type="spellStart"/>
      <w:r w:rsidRPr="00E44DFC">
        <w:rPr>
          <w:rFonts w:ascii="Century Gothic" w:eastAsia="Times New Roman" w:hAnsi="Century Gothic" w:cs="Arial"/>
          <w:color w:val="000000"/>
          <w:sz w:val="24"/>
          <w:szCs w:val="24"/>
          <w:lang w:eastAsia="de-AT"/>
        </w:rPr>
        <w:t>Tru</w:t>
      </w:r>
      <w:proofErr w:type="spellEnd"/>
      <w:r w:rsidRPr="00E44DFC">
        <w:rPr>
          <w:rFonts w:ascii="Century Gothic" w:eastAsia="Times New Roman" w:hAnsi="Century Gothic" w:cs="Arial"/>
          <w:color w:val="000000"/>
          <w:sz w:val="24"/>
          <w:szCs w:val="24"/>
          <w:lang w:eastAsia="de-AT"/>
        </w:rPr>
        <w:t xml:space="preserve">" heißt sein neues Album. </w:t>
      </w:r>
      <w:proofErr w:type="spellStart"/>
      <w:r w:rsidRPr="00E44DFC">
        <w:rPr>
          <w:rFonts w:ascii="Century Gothic" w:eastAsia="Times New Roman" w:hAnsi="Century Gothic" w:cs="Arial"/>
          <w:color w:val="000000"/>
          <w:sz w:val="24"/>
          <w:szCs w:val="24"/>
          <w:lang w:eastAsia="de-AT"/>
        </w:rPr>
        <w:t>Cro</w:t>
      </w:r>
      <w:proofErr w:type="spellEnd"/>
      <w:r w:rsidRPr="00E44DFC">
        <w:rPr>
          <w:rFonts w:ascii="Century Gothic" w:eastAsia="Times New Roman" w:hAnsi="Century Gothic" w:cs="Arial"/>
          <w:color w:val="000000"/>
          <w:sz w:val="24"/>
          <w:szCs w:val="24"/>
          <w:lang w:eastAsia="de-AT"/>
        </w:rPr>
        <w:t xml:space="preserve"> ist 27, der Gute-Laune-Rapper von einst ist er</w:t>
      </w:r>
      <w:r w:rsidR="00B148E6">
        <w:rPr>
          <w:rFonts w:ascii="Century Gothic" w:eastAsia="Times New Roman" w:hAnsi="Century Gothic" w:cs="Arial"/>
          <w:color w:val="000000"/>
          <w:sz w:val="24"/>
          <w:szCs w:val="24"/>
          <w:lang w:eastAsia="de-AT"/>
        </w:rPr>
        <w:t>nster, tiefer, reifer geworden ,,</w:t>
      </w:r>
      <w:r w:rsidRPr="00E44DFC">
        <w:rPr>
          <w:rFonts w:ascii="Century Gothic" w:eastAsia="Times New Roman" w:hAnsi="Century Gothic" w:cs="Arial"/>
          <w:color w:val="000000"/>
          <w:sz w:val="24"/>
          <w:szCs w:val="24"/>
          <w:lang w:eastAsia="de-AT"/>
        </w:rPr>
        <w:t>Ich finde, man hört di</w:t>
      </w:r>
      <w:r w:rsidR="00BB6210">
        <w:rPr>
          <w:rFonts w:ascii="Century Gothic" w:eastAsia="Times New Roman" w:hAnsi="Century Gothic" w:cs="Arial"/>
          <w:color w:val="000000"/>
          <w:sz w:val="24"/>
          <w:szCs w:val="24"/>
          <w:lang w:eastAsia="de-AT"/>
        </w:rPr>
        <w:t>e Liebe, die jetzt drin steckt. F</w:t>
      </w:r>
      <w:r w:rsidRPr="00E44DFC">
        <w:rPr>
          <w:rFonts w:ascii="Century Gothic" w:eastAsia="Times New Roman" w:hAnsi="Century Gothic" w:cs="Arial"/>
          <w:color w:val="000000"/>
          <w:sz w:val="24"/>
          <w:szCs w:val="24"/>
          <w:lang w:eastAsia="de-AT"/>
        </w:rPr>
        <w:t>rüher war es der Spaß und die Leichtigkeit und jetz</w:t>
      </w:r>
      <w:r w:rsidR="00E44DFC">
        <w:rPr>
          <w:rFonts w:ascii="Century Gothic" w:eastAsia="Times New Roman" w:hAnsi="Century Gothic" w:cs="Arial"/>
          <w:color w:val="000000"/>
          <w:sz w:val="24"/>
          <w:szCs w:val="24"/>
          <w:lang w:eastAsia="de-AT"/>
        </w:rPr>
        <w:t xml:space="preserve">t ist es Liebe, die drin steckt.“, so </w:t>
      </w:r>
      <w:proofErr w:type="spellStart"/>
      <w:r w:rsidR="00E44DFC">
        <w:rPr>
          <w:rFonts w:ascii="Century Gothic" w:eastAsia="Times New Roman" w:hAnsi="Century Gothic" w:cs="Arial"/>
          <w:color w:val="000000"/>
          <w:sz w:val="24"/>
          <w:szCs w:val="24"/>
          <w:lang w:eastAsia="de-AT"/>
        </w:rPr>
        <w:t>Cro</w:t>
      </w:r>
      <w:proofErr w:type="spellEnd"/>
      <w:r w:rsidR="00E44DFC">
        <w:rPr>
          <w:rFonts w:ascii="Century Gothic" w:eastAsia="Times New Roman" w:hAnsi="Century Gothic" w:cs="Arial"/>
          <w:color w:val="000000"/>
          <w:sz w:val="24"/>
          <w:szCs w:val="24"/>
          <w:lang w:eastAsia="de-AT"/>
        </w:rPr>
        <w:t xml:space="preserve"> weiter</w:t>
      </w:r>
      <w:r w:rsidRPr="00E44DFC">
        <w:rPr>
          <w:rFonts w:ascii="Century Gothic" w:eastAsia="Times New Roman" w:hAnsi="Century Gothic" w:cs="Arial"/>
          <w:color w:val="000000"/>
          <w:sz w:val="24"/>
          <w:szCs w:val="24"/>
          <w:lang w:eastAsia="de-AT"/>
        </w:rPr>
        <w:t>. Er sagt seine Meinung: "So sehe ich das, dafür stehe ich, da</w:t>
      </w:r>
      <w:r w:rsidR="00B148E6">
        <w:rPr>
          <w:rFonts w:ascii="Century Gothic" w:eastAsia="Times New Roman" w:hAnsi="Century Gothic" w:cs="Arial"/>
          <w:color w:val="000000"/>
          <w:sz w:val="24"/>
          <w:szCs w:val="24"/>
          <w:lang w:eastAsia="de-AT"/>
        </w:rPr>
        <w:t xml:space="preserve">für lebe ich. </w:t>
      </w:r>
    </w:p>
    <w:p w:rsidR="00891B0F" w:rsidRPr="00E44DFC" w:rsidRDefault="00891B0F" w:rsidP="00E44DFC">
      <w:pPr>
        <w:spacing w:before="240" w:after="120" w:line="375" w:lineRule="atLeast"/>
        <w:ind w:right="483"/>
        <w:textAlignment w:val="baseline"/>
        <w:outlineLvl w:val="1"/>
        <w:rPr>
          <w:rFonts w:ascii="Century Gothic" w:eastAsia="Times New Roman" w:hAnsi="Century Gothic" w:cs="Arial"/>
          <w:b/>
          <w:bCs/>
          <w:color w:val="000000"/>
          <w:sz w:val="30"/>
          <w:szCs w:val="30"/>
          <w:lang w:eastAsia="de-AT"/>
        </w:rPr>
      </w:pPr>
      <w:proofErr w:type="spellStart"/>
      <w:r w:rsidRPr="00E44DFC">
        <w:rPr>
          <w:rFonts w:ascii="Century Gothic" w:eastAsia="Times New Roman" w:hAnsi="Century Gothic" w:cs="Arial"/>
          <w:b/>
          <w:bCs/>
          <w:color w:val="000000"/>
          <w:sz w:val="30"/>
          <w:szCs w:val="30"/>
          <w:lang w:eastAsia="de-AT"/>
        </w:rPr>
        <w:t>Cro</w:t>
      </w:r>
      <w:proofErr w:type="spellEnd"/>
      <w:r w:rsidRPr="00E44DFC">
        <w:rPr>
          <w:rFonts w:ascii="Century Gothic" w:eastAsia="Times New Roman" w:hAnsi="Century Gothic" w:cs="Arial"/>
          <w:b/>
          <w:bCs/>
          <w:color w:val="000000"/>
          <w:sz w:val="30"/>
          <w:szCs w:val="30"/>
          <w:lang w:eastAsia="de-AT"/>
        </w:rPr>
        <w:t xml:space="preserve"> und die Zukunft</w:t>
      </w:r>
    </w:p>
    <w:p w:rsidR="00891B0F" w:rsidRPr="00E44DFC" w:rsidRDefault="00891B0F" w:rsidP="00E44DFC">
      <w:pPr>
        <w:spacing w:after="0" w:line="240" w:lineRule="auto"/>
        <w:textAlignment w:val="baseline"/>
        <w:rPr>
          <w:rFonts w:ascii="Century Gothic" w:eastAsia="Times New Roman" w:hAnsi="Century Gothic" w:cs="Arial"/>
          <w:color w:val="000000"/>
          <w:sz w:val="24"/>
          <w:szCs w:val="24"/>
          <w:lang w:eastAsia="de-AT"/>
        </w:rPr>
      </w:pPr>
      <w:r w:rsidRPr="00E44DFC">
        <w:rPr>
          <w:rFonts w:ascii="Century Gothic" w:eastAsia="Times New Roman" w:hAnsi="Century Gothic" w:cs="Arial"/>
          <w:noProof/>
          <w:color w:val="000000"/>
          <w:sz w:val="24"/>
          <w:szCs w:val="24"/>
          <w:lang w:eastAsia="de-AT"/>
        </w:rPr>
        <w:drawing>
          <wp:inline distT="0" distB="0" distL="0" distR="0">
            <wp:extent cx="3511550" cy="1974850"/>
            <wp:effectExtent l="0" t="0" r="0" b="6350"/>
            <wp:docPr id="1" name="Grafik 1" descr="Rapper 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pper Cr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1550" cy="1974850"/>
                    </a:xfrm>
                    <a:prstGeom prst="rect">
                      <a:avLst/>
                    </a:prstGeom>
                    <a:noFill/>
                    <a:ln>
                      <a:noFill/>
                    </a:ln>
                  </pic:spPr>
                </pic:pic>
              </a:graphicData>
            </a:graphic>
          </wp:inline>
        </w:drawing>
      </w:r>
    </w:p>
    <w:p w:rsidR="00891B0F" w:rsidRPr="00B64596" w:rsidRDefault="00891B0F" w:rsidP="00E44DFC">
      <w:pPr>
        <w:spacing w:after="120" w:line="240" w:lineRule="auto"/>
        <w:textAlignment w:val="baseline"/>
        <w:rPr>
          <w:rFonts w:ascii="Century Gothic" w:eastAsia="Times New Roman" w:hAnsi="Century Gothic" w:cs="Arial"/>
          <w:i/>
          <w:color w:val="000000"/>
          <w:sz w:val="20"/>
          <w:szCs w:val="24"/>
          <w:lang w:eastAsia="de-AT"/>
        </w:rPr>
      </w:pPr>
      <w:r w:rsidRPr="00B64596">
        <w:rPr>
          <w:rFonts w:ascii="Century Gothic" w:eastAsia="Times New Roman" w:hAnsi="Century Gothic" w:cs="Arial"/>
          <w:i/>
          <w:color w:val="000000"/>
          <w:sz w:val="20"/>
          <w:szCs w:val="24"/>
          <w:bdr w:val="none" w:sz="0" w:space="0" w:color="auto" w:frame="1"/>
          <w:lang w:eastAsia="de-AT"/>
        </w:rPr>
        <w:t xml:space="preserve">Rapper </w:t>
      </w:r>
      <w:proofErr w:type="spellStart"/>
      <w:r w:rsidRPr="00B64596">
        <w:rPr>
          <w:rFonts w:ascii="Century Gothic" w:eastAsia="Times New Roman" w:hAnsi="Century Gothic" w:cs="Arial"/>
          <w:i/>
          <w:color w:val="000000"/>
          <w:sz w:val="20"/>
          <w:szCs w:val="24"/>
          <w:bdr w:val="none" w:sz="0" w:space="0" w:color="auto" w:frame="1"/>
          <w:lang w:eastAsia="de-AT"/>
        </w:rPr>
        <w:t>Cro</w:t>
      </w:r>
      <w:proofErr w:type="spellEnd"/>
    </w:p>
    <w:p w:rsidR="00045476" w:rsidRDefault="00BB6210" w:rsidP="005E550B">
      <w:pPr>
        <w:spacing w:after="120" w:line="348" w:lineRule="atLeast"/>
        <w:ind w:right="483"/>
        <w:textAlignment w:val="baseline"/>
        <w:rPr>
          <w:rFonts w:ascii="Century Gothic" w:eastAsia="Times New Roman" w:hAnsi="Century Gothic" w:cs="Arial"/>
          <w:color w:val="000000"/>
          <w:sz w:val="24"/>
          <w:szCs w:val="24"/>
          <w:lang w:eastAsia="de-AT"/>
        </w:rPr>
      </w:pPr>
      <w:r>
        <w:rPr>
          <w:rFonts w:ascii="Century Gothic" w:eastAsia="Times New Roman" w:hAnsi="Century Gothic" w:cs="Arial"/>
          <w:color w:val="000000"/>
          <w:sz w:val="24"/>
          <w:szCs w:val="24"/>
          <w:lang w:eastAsia="de-AT"/>
        </w:rPr>
        <w:t>D</w:t>
      </w:r>
      <w:r w:rsidR="00891B0F" w:rsidRPr="00E44DFC">
        <w:rPr>
          <w:rFonts w:ascii="Century Gothic" w:eastAsia="Times New Roman" w:hAnsi="Century Gothic" w:cs="Arial"/>
          <w:color w:val="000000"/>
          <w:sz w:val="24"/>
          <w:szCs w:val="24"/>
          <w:lang w:eastAsia="de-AT"/>
        </w:rPr>
        <w:t xml:space="preserve">as Ziel ist die Reise, nicht die Ankunft. Live Fast – das alte Rock n Roll-Prinzip. Als der Mann mit der Maske vor fünf Jahren aus dem Nichts auftauchte, hieß es: </w:t>
      </w:r>
      <w:proofErr w:type="spellStart"/>
      <w:r w:rsidR="00891B0F" w:rsidRPr="00E44DFC">
        <w:rPr>
          <w:rFonts w:ascii="Century Gothic" w:eastAsia="Times New Roman" w:hAnsi="Century Gothic" w:cs="Arial"/>
          <w:color w:val="000000"/>
          <w:sz w:val="24"/>
          <w:szCs w:val="24"/>
          <w:lang w:eastAsia="de-AT"/>
        </w:rPr>
        <w:t>Cro</w:t>
      </w:r>
      <w:proofErr w:type="spellEnd"/>
      <w:r w:rsidR="00891B0F" w:rsidRPr="00E44DFC">
        <w:rPr>
          <w:rFonts w:ascii="Century Gothic" w:eastAsia="Times New Roman" w:hAnsi="Century Gothic" w:cs="Arial"/>
          <w:color w:val="000000"/>
          <w:sz w:val="24"/>
          <w:szCs w:val="24"/>
          <w:lang w:eastAsia="de-AT"/>
        </w:rPr>
        <w:t xml:space="preserve"> ist die Zukunft des deutschen Hip-Hop. Die Zukunft beginnt jetzt. Mit seinem dritten Album spielt </w:t>
      </w:r>
      <w:proofErr w:type="spellStart"/>
      <w:r w:rsidR="00891B0F" w:rsidRPr="00E44DFC">
        <w:rPr>
          <w:rFonts w:ascii="Century Gothic" w:eastAsia="Times New Roman" w:hAnsi="Century Gothic" w:cs="Arial"/>
          <w:color w:val="000000"/>
          <w:sz w:val="24"/>
          <w:szCs w:val="24"/>
          <w:lang w:eastAsia="de-AT"/>
        </w:rPr>
        <w:t>Cro</w:t>
      </w:r>
      <w:proofErr w:type="spellEnd"/>
      <w:r w:rsidR="00891B0F" w:rsidRPr="00E44DFC">
        <w:rPr>
          <w:rFonts w:ascii="Century Gothic" w:eastAsia="Times New Roman" w:hAnsi="Century Gothic" w:cs="Arial"/>
          <w:color w:val="000000"/>
          <w:sz w:val="24"/>
          <w:szCs w:val="24"/>
          <w:lang w:eastAsia="de-AT"/>
        </w:rPr>
        <w:t xml:space="preserve"> in der musikalischen Champions-League. Am 8. September erscheint es.</w:t>
      </w:r>
    </w:p>
    <w:p w:rsidR="005E550B" w:rsidRPr="005E550B" w:rsidRDefault="005E550B" w:rsidP="005E550B">
      <w:pPr>
        <w:spacing w:after="120" w:line="348" w:lineRule="atLeast"/>
        <w:ind w:right="483"/>
        <w:textAlignment w:val="baseline"/>
        <w:rPr>
          <w:rFonts w:ascii="Century Gothic" w:eastAsia="Times New Roman" w:hAnsi="Century Gothic" w:cs="Arial"/>
          <w:color w:val="000000"/>
          <w:sz w:val="24"/>
          <w:szCs w:val="24"/>
          <w:lang w:eastAsia="de-AT"/>
        </w:rPr>
      </w:pPr>
    </w:p>
    <w:p w:rsidR="00E44DFC" w:rsidRPr="005E550B" w:rsidRDefault="00891B0F" w:rsidP="00E44DFC">
      <w:pPr>
        <w:rPr>
          <w:rFonts w:ascii="Century Gothic" w:hAnsi="Century Gothic"/>
          <w:sz w:val="14"/>
        </w:rPr>
      </w:pPr>
      <w:r w:rsidRPr="005E550B">
        <w:rPr>
          <w:rFonts w:ascii="Century Gothic" w:hAnsi="Century Gothic"/>
          <w:sz w:val="14"/>
        </w:rPr>
        <w:t xml:space="preserve">Quelle: </w:t>
      </w:r>
      <w:hyperlink r:id="rId8" w:history="1">
        <w:r w:rsidR="00E44DFC" w:rsidRPr="005E550B">
          <w:rPr>
            <w:rStyle w:val="Hyperlink"/>
            <w:rFonts w:ascii="Century Gothic" w:hAnsi="Century Gothic"/>
            <w:sz w:val="14"/>
          </w:rPr>
          <w:t>https://www.daserste.de/information/wissen-kultur/ttt/sendung/Der-Rapper-Cro-100.html</w:t>
        </w:r>
      </w:hyperlink>
    </w:p>
    <w:p w:rsidR="005E550B" w:rsidRDefault="005E550B" w:rsidP="00E44DFC">
      <w:pPr>
        <w:rPr>
          <w:rFonts w:ascii="Century Gothic" w:hAnsi="Century Gothic"/>
          <w:i/>
        </w:rPr>
      </w:pPr>
    </w:p>
    <w:p w:rsidR="00E44DFC" w:rsidRPr="005E550B" w:rsidRDefault="00B64596" w:rsidP="00E44DFC">
      <w:pPr>
        <w:rPr>
          <w:rFonts w:ascii="Century Gothic" w:hAnsi="Century Gothic"/>
          <w:i/>
          <w:u w:val="single"/>
        </w:rPr>
      </w:pPr>
      <w:r w:rsidRPr="005E550B">
        <w:rPr>
          <w:rFonts w:ascii="Century Gothic" w:hAnsi="Century Gothic"/>
          <w:i/>
          <w:u w:val="single"/>
        </w:rPr>
        <w:t>Beantworte die Fragen:</w:t>
      </w:r>
    </w:p>
    <w:p w:rsidR="00B64596" w:rsidRDefault="00B64596" w:rsidP="00E44DFC">
      <w:pPr>
        <w:rPr>
          <w:rFonts w:ascii="Century Gothic" w:hAnsi="Century Gothic"/>
        </w:rPr>
      </w:pPr>
    </w:p>
    <w:p w:rsidR="00B64596" w:rsidRDefault="00B64596" w:rsidP="00E44DFC">
      <w:pPr>
        <w:rPr>
          <w:rFonts w:ascii="Century Gothic" w:hAnsi="Century Gothic"/>
        </w:rPr>
      </w:pPr>
      <w:r>
        <w:rPr>
          <w:rFonts w:ascii="Century Gothic" w:hAnsi="Century Gothic"/>
        </w:rPr>
        <w:t>Worüber singt CRO in seinem neuen Album? Womit beschäftigt er sich?</w:t>
      </w:r>
    </w:p>
    <w:p w:rsidR="00B64596" w:rsidRDefault="00B64596" w:rsidP="00E44DFC">
      <w:pPr>
        <w:rPr>
          <w:rFonts w:ascii="Century Gothic" w:hAnsi="Century Gothic"/>
        </w:rPr>
      </w:pPr>
      <w:r>
        <w:rPr>
          <w:rFonts w:ascii="Century Gothic" w:hAnsi="Century Gothic"/>
        </w:rPr>
        <w:t>_________________________________________________________________________________</w:t>
      </w:r>
    </w:p>
    <w:p w:rsidR="00B64596" w:rsidRDefault="00B64596" w:rsidP="00E44DFC">
      <w:pPr>
        <w:rPr>
          <w:rFonts w:ascii="Century Gothic" w:hAnsi="Century Gothic"/>
        </w:rPr>
      </w:pPr>
    </w:p>
    <w:p w:rsidR="00B64596" w:rsidRDefault="00B64596" w:rsidP="00E44DFC">
      <w:pPr>
        <w:rPr>
          <w:rFonts w:ascii="Century Gothic" w:hAnsi="Century Gothic"/>
        </w:rPr>
      </w:pPr>
      <w:r>
        <w:rPr>
          <w:rFonts w:ascii="Century Gothic" w:hAnsi="Century Gothic"/>
        </w:rPr>
        <w:t>Was bedeuten 120 Tonspuren in einem Song?</w:t>
      </w:r>
    </w:p>
    <w:p w:rsidR="00B64596" w:rsidRDefault="00B64596" w:rsidP="00B64596">
      <w:pPr>
        <w:rPr>
          <w:rFonts w:ascii="Century Gothic" w:hAnsi="Century Gothic"/>
        </w:rPr>
      </w:pPr>
      <w:r>
        <w:rPr>
          <w:rFonts w:ascii="Century Gothic" w:hAnsi="Century Gothic"/>
        </w:rPr>
        <w:t>_________________________________________________________________________________</w:t>
      </w:r>
    </w:p>
    <w:p w:rsidR="00B64596" w:rsidRDefault="00B64596" w:rsidP="00E44DFC">
      <w:pPr>
        <w:rPr>
          <w:rFonts w:ascii="Century Gothic" w:hAnsi="Century Gothic"/>
        </w:rPr>
      </w:pPr>
    </w:p>
    <w:p w:rsidR="00C47772" w:rsidRDefault="00C47772" w:rsidP="00E44DFC">
      <w:pPr>
        <w:rPr>
          <w:rFonts w:ascii="Century Gothic" w:hAnsi="Century Gothic"/>
        </w:rPr>
      </w:pPr>
      <w:proofErr w:type="spellStart"/>
      <w:r>
        <w:rPr>
          <w:rFonts w:ascii="Century Gothic" w:hAnsi="Century Gothic"/>
        </w:rPr>
        <w:t>Cro</w:t>
      </w:r>
      <w:proofErr w:type="spellEnd"/>
      <w:r>
        <w:rPr>
          <w:rFonts w:ascii="Century Gothic" w:hAnsi="Century Gothic"/>
        </w:rPr>
        <w:t xml:space="preserve"> steht in seinem Video auf dem </w:t>
      </w:r>
      <w:proofErr w:type="spellStart"/>
      <w:r>
        <w:rPr>
          <w:rFonts w:ascii="Century Gothic" w:hAnsi="Century Gothic"/>
        </w:rPr>
        <w:t>Instragramfeed</w:t>
      </w:r>
      <w:proofErr w:type="spellEnd"/>
      <w:r>
        <w:rPr>
          <w:rFonts w:ascii="Century Gothic" w:hAnsi="Century Gothic"/>
        </w:rPr>
        <w:t>, was bedeutet das?</w:t>
      </w:r>
    </w:p>
    <w:p w:rsidR="00C47772" w:rsidRDefault="00C47772" w:rsidP="00C47772">
      <w:pPr>
        <w:rPr>
          <w:rFonts w:ascii="Century Gothic" w:hAnsi="Century Gothic"/>
        </w:rPr>
      </w:pPr>
      <w:r>
        <w:rPr>
          <w:rFonts w:ascii="Century Gothic" w:hAnsi="Century Gothic"/>
        </w:rPr>
        <w:t>_________________________________________________________________________________</w:t>
      </w:r>
    </w:p>
    <w:p w:rsidR="00C47772" w:rsidRDefault="00C47772" w:rsidP="00E44DFC">
      <w:pPr>
        <w:rPr>
          <w:rFonts w:ascii="Century Gothic" w:hAnsi="Century Gothic"/>
        </w:rPr>
      </w:pPr>
    </w:p>
    <w:p w:rsidR="00C47772" w:rsidRDefault="00C47772" w:rsidP="00E44DFC">
      <w:pPr>
        <w:rPr>
          <w:rFonts w:ascii="Century Gothic" w:hAnsi="Century Gothic"/>
        </w:rPr>
      </w:pPr>
      <w:r>
        <w:rPr>
          <w:rFonts w:ascii="Century Gothic" w:hAnsi="Century Gothic"/>
        </w:rPr>
        <w:t>Wofür stehen die Farben schwarz und weiß?</w:t>
      </w:r>
    </w:p>
    <w:p w:rsidR="00C47772" w:rsidRDefault="00C47772" w:rsidP="00C47772">
      <w:pPr>
        <w:rPr>
          <w:rFonts w:ascii="Century Gothic" w:hAnsi="Century Gothic"/>
        </w:rPr>
      </w:pPr>
      <w:r>
        <w:rPr>
          <w:rFonts w:ascii="Century Gothic" w:hAnsi="Century Gothic"/>
        </w:rPr>
        <w:t>_________________________________________________________________________________</w:t>
      </w:r>
    </w:p>
    <w:p w:rsidR="00C47772" w:rsidRDefault="00C47772" w:rsidP="00E44DFC">
      <w:pPr>
        <w:rPr>
          <w:rFonts w:ascii="Century Gothic" w:hAnsi="Century Gothic"/>
        </w:rPr>
      </w:pPr>
    </w:p>
    <w:p w:rsidR="00FB4F64" w:rsidRDefault="00FB4F64" w:rsidP="00E44DFC">
      <w:pPr>
        <w:rPr>
          <w:rFonts w:ascii="Century Gothic" w:hAnsi="Century Gothic"/>
        </w:rPr>
      </w:pPr>
    </w:p>
    <w:p w:rsidR="00C47772" w:rsidRDefault="00C47772" w:rsidP="00E44DFC">
      <w:pPr>
        <w:rPr>
          <w:rFonts w:ascii="Century Gothic" w:hAnsi="Century Gothic"/>
        </w:rPr>
      </w:pPr>
      <w:bookmarkStart w:id="0" w:name="_GoBack"/>
      <w:bookmarkEnd w:id="0"/>
      <w:r>
        <w:rPr>
          <w:rFonts w:ascii="Century Gothic" w:hAnsi="Century Gothic"/>
        </w:rPr>
        <w:t>Warum mochten selbst Eltern CRO?</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5E550B" w:rsidTr="005E550B">
        <w:tc>
          <w:tcPr>
            <w:tcW w:w="3020" w:type="dxa"/>
          </w:tcPr>
          <w:p w:rsidR="005E550B" w:rsidRDefault="005E550B" w:rsidP="00E44DFC">
            <w:pPr>
              <w:rPr>
                <w:rFonts w:ascii="Century Gothic" w:hAnsi="Century Gothic"/>
              </w:rPr>
            </w:pPr>
            <w:sdt>
              <w:sdtPr>
                <w:rPr>
                  <w:rFonts w:ascii="Century Gothic" w:hAnsi="Century Gothic"/>
                </w:rPr>
                <w:id w:val="13676901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entury Gothic" w:hAnsi="Century Gothic"/>
              </w:rPr>
              <w:t xml:space="preserve"> Er war böse</w:t>
            </w:r>
          </w:p>
        </w:tc>
        <w:tc>
          <w:tcPr>
            <w:tcW w:w="3021" w:type="dxa"/>
          </w:tcPr>
          <w:p w:rsidR="005E550B" w:rsidRDefault="005E550B" w:rsidP="00E44DFC">
            <w:pPr>
              <w:rPr>
                <w:rFonts w:ascii="Century Gothic" w:hAnsi="Century Gothic"/>
              </w:rPr>
            </w:pPr>
            <w:sdt>
              <w:sdtPr>
                <w:rPr>
                  <w:rFonts w:ascii="Century Gothic" w:hAnsi="Century Gothic"/>
                </w:rPr>
                <w:id w:val="114847816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entury Gothic" w:hAnsi="Century Gothic"/>
              </w:rPr>
              <w:t xml:space="preserve"> Er war cool</w:t>
            </w:r>
          </w:p>
        </w:tc>
        <w:tc>
          <w:tcPr>
            <w:tcW w:w="3021" w:type="dxa"/>
          </w:tcPr>
          <w:p w:rsidR="005E550B" w:rsidRDefault="005E550B" w:rsidP="00E44DFC">
            <w:pPr>
              <w:rPr>
                <w:rFonts w:ascii="Century Gothic" w:hAnsi="Century Gothic"/>
              </w:rPr>
            </w:pPr>
            <w:sdt>
              <w:sdtPr>
                <w:rPr>
                  <w:rFonts w:ascii="Century Gothic" w:hAnsi="Century Gothic"/>
                </w:rPr>
                <w:id w:val="-50990992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entury Gothic" w:hAnsi="Century Gothic"/>
              </w:rPr>
              <w:t xml:space="preserve"> Er war nett</w:t>
            </w:r>
          </w:p>
        </w:tc>
      </w:tr>
    </w:tbl>
    <w:p w:rsidR="00C47772" w:rsidRDefault="00C47772" w:rsidP="00E44DFC">
      <w:pPr>
        <w:rPr>
          <w:rFonts w:ascii="Century Gothic" w:hAnsi="Century Gothic"/>
        </w:rPr>
      </w:pPr>
    </w:p>
    <w:p w:rsidR="003B1F5D" w:rsidRDefault="003B1F5D" w:rsidP="00E44DFC">
      <w:pPr>
        <w:rPr>
          <w:rFonts w:ascii="Century Gothic" w:hAnsi="Century Gothic"/>
        </w:rPr>
      </w:pPr>
      <w:r>
        <w:rPr>
          <w:rFonts w:ascii="Century Gothic" w:hAnsi="Century Gothic"/>
        </w:rPr>
        <w:t>Was hat sich an CRO verändert?</w:t>
      </w:r>
      <w:r w:rsidR="005E550B">
        <w:rPr>
          <w:rFonts w:ascii="Century Gothic" w:hAnsi="Century Gothic"/>
        </w:rPr>
        <w:t xml:space="preserve"> (kreuze die richtigen Antworten an)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E550B" w:rsidTr="005E550B">
        <w:tc>
          <w:tcPr>
            <w:tcW w:w="4531" w:type="dxa"/>
          </w:tcPr>
          <w:p w:rsidR="005E550B" w:rsidRDefault="005E550B" w:rsidP="00E44DFC">
            <w:pPr>
              <w:rPr>
                <w:rFonts w:ascii="Century Gothic" w:hAnsi="Century Gothic"/>
              </w:rPr>
            </w:pPr>
            <w:sdt>
              <w:sdtPr>
                <w:rPr>
                  <w:rFonts w:ascii="Century Gothic" w:hAnsi="Century Gothic"/>
                </w:rPr>
                <w:id w:val="-113039806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entury Gothic" w:hAnsi="Century Gothic"/>
              </w:rPr>
              <w:t xml:space="preserve"> tiefer</w:t>
            </w:r>
          </w:p>
        </w:tc>
        <w:tc>
          <w:tcPr>
            <w:tcW w:w="4531" w:type="dxa"/>
          </w:tcPr>
          <w:p w:rsidR="005E550B" w:rsidRDefault="005E550B" w:rsidP="00E44DFC">
            <w:pPr>
              <w:rPr>
                <w:rFonts w:ascii="Century Gothic" w:hAnsi="Century Gothic"/>
              </w:rPr>
            </w:pPr>
            <w:sdt>
              <w:sdtPr>
                <w:rPr>
                  <w:rFonts w:ascii="Century Gothic" w:hAnsi="Century Gothic"/>
                </w:rPr>
                <w:id w:val="-66470053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entury Gothic" w:hAnsi="Century Gothic"/>
              </w:rPr>
              <w:t xml:space="preserve"> reifer</w:t>
            </w:r>
          </w:p>
        </w:tc>
      </w:tr>
      <w:tr w:rsidR="005E550B" w:rsidTr="005E550B">
        <w:tc>
          <w:tcPr>
            <w:tcW w:w="4531" w:type="dxa"/>
          </w:tcPr>
          <w:p w:rsidR="005E550B" w:rsidRDefault="005E550B" w:rsidP="00E44DFC">
            <w:pPr>
              <w:rPr>
                <w:rFonts w:ascii="Century Gothic" w:hAnsi="Century Gothic"/>
              </w:rPr>
            </w:pPr>
            <w:sdt>
              <w:sdtPr>
                <w:rPr>
                  <w:rFonts w:ascii="Century Gothic" w:hAnsi="Century Gothic"/>
                </w:rPr>
                <w:id w:val="-145200628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entury Gothic" w:hAnsi="Century Gothic"/>
              </w:rPr>
              <w:t xml:space="preserve"> ehrlicher</w:t>
            </w:r>
          </w:p>
        </w:tc>
        <w:tc>
          <w:tcPr>
            <w:tcW w:w="4531" w:type="dxa"/>
          </w:tcPr>
          <w:p w:rsidR="005E550B" w:rsidRDefault="005E550B" w:rsidP="00E44DFC">
            <w:pPr>
              <w:rPr>
                <w:rFonts w:ascii="Century Gothic" w:hAnsi="Century Gothic"/>
              </w:rPr>
            </w:pPr>
            <w:sdt>
              <w:sdtPr>
                <w:rPr>
                  <w:rFonts w:ascii="Century Gothic" w:hAnsi="Century Gothic"/>
                </w:rPr>
                <w:id w:val="12668282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entury Gothic" w:hAnsi="Century Gothic"/>
              </w:rPr>
              <w:t xml:space="preserve"> mutiger</w:t>
            </w:r>
          </w:p>
        </w:tc>
      </w:tr>
      <w:tr w:rsidR="005E550B" w:rsidTr="005E550B">
        <w:tc>
          <w:tcPr>
            <w:tcW w:w="4531" w:type="dxa"/>
          </w:tcPr>
          <w:p w:rsidR="005E550B" w:rsidRDefault="005E550B" w:rsidP="00E44DFC">
            <w:pPr>
              <w:rPr>
                <w:rFonts w:ascii="Century Gothic" w:hAnsi="Century Gothic"/>
              </w:rPr>
            </w:pPr>
            <w:sdt>
              <w:sdtPr>
                <w:rPr>
                  <w:rFonts w:ascii="Century Gothic" w:hAnsi="Century Gothic"/>
                </w:rPr>
                <w:id w:val="133703906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entury Gothic" w:hAnsi="Century Gothic"/>
              </w:rPr>
              <w:t xml:space="preserve"> ernster</w:t>
            </w:r>
          </w:p>
        </w:tc>
        <w:tc>
          <w:tcPr>
            <w:tcW w:w="4531" w:type="dxa"/>
          </w:tcPr>
          <w:p w:rsidR="005E550B" w:rsidRDefault="005E550B" w:rsidP="00E44DFC">
            <w:pPr>
              <w:rPr>
                <w:rFonts w:ascii="Century Gothic" w:hAnsi="Century Gothic"/>
              </w:rPr>
            </w:pPr>
            <w:sdt>
              <w:sdtPr>
                <w:rPr>
                  <w:rFonts w:ascii="Century Gothic" w:hAnsi="Century Gothic"/>
                </w:rPr>
                <w:id w:val="185160526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entury Gothic" w:hAnsi="Century Gothic"/>
              </w:rPr>
              <w:t xml:space="preserve"> offener</w:t>
            </w:r>
          </w:p>
        </w:tc>
      </w:tr>
      <w:tr w:rsidR="005E550B" w:rsidTr="005E550B">
        <w:tc>
          <w:tcPr>
            <w:tcW w:w="4531" w:type="dxa"/>
          </w:tcPr>
          <w:p w:rsidR="005E550B" w:rsidRDefault="005E550B" w:rsidP="00E44DFC">
            <w:pPr>
              <w:rPr>
                <w:rFonts w:ascii="Century Gothic" w:hAnsi="Century Gothic"/>
              </w:rPr>
            </w:pPr>
            <w:sdt>
              <w:sdtPr>
                <w:rPr>
                  <w:rFonts w:ascii="Century Gothic" w:hAnsi="Century Gothic"/>
                </w:rPr>
                <w:id w:val="-94970473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entury Gothic" w:hAnsi="Century Gothic"/>
              </w:rPr>
              <w:t xml:space="preserve"> lustiger</w:t>
            </w:r>
          </w:p>
        </w:tc>
        <w:tc>
          <w:tcPr>
            <w:tcW w:w="4531" w:type="dxa"/>
          </w:tcPr>
          <w:p w:rsidR="005E550B" w:rsidRDefault="005E550B" w:rsidP="00E44DFC">
            <w:pPr>
              <w:rPr>
                <w:rFonts w:ascii="Century Gothic" w:hAnsi="Century Gothic"/>
              </w:rPr>
            </w:pPr>
            <w:sdt>
              <w:sdtPr>
                <w:rPr>
                  <w:rFonts w:ascii="Century Gothic" w:hAnsi="Century Gothic"/>
                </w:rPr>
                <w:id w:val="-20580727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entury Gothic" w:hAnsi="Century Gothic"/>
              </w:rPr>
              <w:t xml:space="preserve"> gewalttätiger</w:t>
            </w:r>
          </w:p>
        </w:tc>
      </w:tr>
    </w:tbl>
    <w:p w:rsidR="003B1F5D" w:rsidRDefault="003B1F5D" w:rsidP="00E44DFC">
      <w:pPr>
        <w:rPr>
          <w:rFonts w:ascii="Century Gothic" w:hAnsi="Century Gothic"/>
        </w:rPr>
      </w:pPr>
    </w:p>
    <w:p w:rsidR="00B148E6" w:rsidRDefault="00B148E6" w:rsidP="00E44DFC">
      <w:pPr>
        <w:rPr>
          <w:rFonts w:ascii="Century Gothic" w:hAnsi="Century Gothic"/>
        </w:rPr>
      </w:pPr>
      <w:r>
        <w:rPr>
          <w:rFonts w:ascii="Century Gothic" w:hAnsi="Century Gothic"/>
        </w:rPr>
        <w:t>Wann erscheint CROs neues Album?</w:t>
      </w:r>
    </w:p>
    <w:p w:rsidR="00B148E6" w:rsidRPr="00E44DFC" w:rsidRDefault="00B148E6" w:rsidP="00E44DFC">
      <w:pPr>
        <w:rPr>
          <w:rFonts w:ascii="Century Gothic" w:hAnsi="Century Gothic"/>
        </w:rPr>
      </w:pPr>
      <w:r>
        <w:rPr>
          <w:rFonts w:ascii="Century Gothic" w:hAnsi="Century Gothic"/>
        </w:rPr>
        <w:t>_________________________________________________________________________________</w:t>
      </w:r>
    </w:p>
    <w:sectPr w:rsidR="00B148E6" w:rsidRPr="00E44DF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B0F"/>
    <w:rsid w:val="00045476"/>
    <w:rsid w:val="000D051E"/>
    <w:rsid w:val="000D339C"/>
    <w:rsid w:val="00165878"/>
    <w:rsid w:val="001A03BF"/>
    <w:rsid w:val="00211134"/>
    <w:rsid w:val="00211726"/>
    <w:rsid w:val="00233009"/>
    <w:rsid w:val="00341D74"/>
    <w:rsid w:val="0035028E"/>
    <w:rsid w:val="00351B49"/>
    <w:rsid w:val="0036401B"/>
    <w:rsid w:val="003B1F5D"/>
    <w:rsid w:val="003C3BCF"/>
    <w:rsid w:val="003E37A8"/>
    <w:rsid w:val="0043695B"/>
    <w:rsid w:val="00436B94"/>
    <w:rsid w:val="004704CF"/>
    <w:rsid w:val="00497ED9"/>
    <w:rsid w:val="004A0352"/>
    <w:rsid w:val="004C687E"/>
    <w:rsid w:val="004F451E"/>
    <w:rsid w:val="00557C22"/>
    <w:rsid w:val="00564769"/>
    <w:rsid w:val="005A618D"/>
    <w:rsid w:val="005E550B"/>
    <w:rsid w:val="006454EF"/>
    <w:rsid w:val="00667FA9"/>
    <w:rsid w:val="006E454F"/>
    <w:rsid w:val="007C69DB"/>
    <w:rsid w:val="007F6CAA"/>
    <w:rsid w:val="00891B0F"/>
    <w:rsid w:val="008E1C48"/>
    <w:rsid w:val="00910535"/>
    <w:rsid w:val="0098449C"/>
    <w:rsid w:val="009952C2"/>
    <w:rsid w:val="009E6934"/>
    <w:rsid w:val="00A31A97"/>
    <w:rsid w:val="00AA738A"/>
    <w:rsid w:val="00AB78C1"/>
    <w:rsid w:val="00AD7A67"/>
    <w:rsid w:val="00AE00E6"/>
    <w:rsid w:val="00AE17D0"/>
    <w:rsid w:val="00B148E6"/>
    <w:rsid w:val="00B26A30"/>
    <w:rsid w:val="00B5273D"/>
    <w:rsid w:val="00B64596"/>
    <w:rsid w:val="00B90C7F"/>
    <w:rsid w:val="00BB2236"/>
    <w:rsid w:val="00BB6210"/>
    <w:rsid w:val="00C037C7"/>
    <w:rsid w:val="00C47772"/>
    <w:rsid w:val="00CD0C14"/>
    <w:rsid w:val="00CD1539"/>
    <w:rsid w:val="00D812B6"/>
    <w:rsid w:val="00DA2EFE"/>
    <w:rsid w:val="00DF0152"/>
    <w:rsid w:val="00E00F77"/>
    <w:rsid w:val="00E4458F"/>
    <w:rsid w:val="00E44DFC"/>
    <w:rsid w:val="00E676F4"/>
    <w:rsid w:val="00ED6908"/>
    <w:rsid w:val="00EF7FD9"/>
    <w:rsid w:val="00F707F1"/>
    <w:rsid w:val="00FB4F6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ECB0"/>
  <w15:chartTrackingRefBased/>
  <w15:docId w15:val="{4004F4AB-F956-41FD-9E91-F514715DD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891B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paragraph" w:styleId="Kop2">
    <w:name w:val="heading 2"/>
    <w:basedOn w:val="Standaard"/>
    <w:next w:val="Standaard"/>
    <w:link w:val="Kop2Char"/>
    <w:uiPriority w:val="9"/>
    <w:unhideWhenUsed/>
    <w:qFormat/>
    <w:rsid w:val="000D051E"/>
    <w:pPr>
      <w:keepNext/>
      <w:keepLines/>
      <w:pageBreakBefore/>
      <w:spacing w:before="40" w:after="0" w:line="360" w:lineRule="auto"/>
      <w:jc w:val="center"/>
      <w:outlineLvl w:val="1"/>
    </w:pPr>
    <w:rPr>
      <w:rFonts w:asciiTheme="majorHAnsi" w:eastAsiaTheme="majorEastAsia" w:hAnsiTheme="majorHAnsi" w:cstheme="majorBidi"/>
      <w:b/>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D051E"/>
    <w:rPr>
      <w:rFonts w:asciiTheme="majorHAnsi" w:eastAsiaTheme="majorEastAsia" w:hAnsiTheme="majorHAnsi" w:cstheme="majorBidi"/>
      <w:b/>
      <w:sz w:val="26"/>
      <w:szCs w:val="26"/>
    </w:rPr>
  </w:style>
  <w:style w:type="character" w:customStyle="1" w:styleId="Kop1Char">
    <w:name w:val="Kop 1 Char"/>
    <w:basedOn w:val="Standaardalinea-lettertype"/>
    <w:link w:val="Kop1"/>
    <w:uiPriority w:val="9"/>
    <w:rsid w:val="00891B0F"/>
    <w:rPr>
      <w:rFonts w:ascii="Times New Roman" w:eastAsia="Times New Roman" w:hAnsi="Times New Roman" w:cs="Times New Roman"/>
      <w:b/>
      <w:bCs/>
      <w:kern w:val="36"/>
      <w:sz w:val="48"/>
      <w:szCs w:val="48"/>
      <w:lang w:eastAsia="de-AT"/>
    </w:rPr>
  </w:style>
  <w:style w:type="character" w:customStyle="1" w:styleId="infotext">
    <w:name w:val="infotext"/>
    <w:basedOn w:val="Standaardalinea-lettertype"/>
    <w:rsid w:val="00891B0F"/>
  </w:style>
  <w:style w:type="paragraph" w:customStyle="1" w:styleId="text">
    <w:name w:val="text"/>
    <w:basedOn w:val="Standaard"/>
    <w:rsid w:val="00891B0F"/>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Zwaar">
    <w:name w:val="Strong"/>
    <w:basedOn w:val="Standaardalinea-lettertype"/>
    <w:uiPriority w:val="22"/>
    <w:qFormat/>
    <w:rsid w:val="00891B0F"/>
    <w:rPr>
      <w:b/>
      <w:bCs/>
    </w:rPr>
  </w:style>
  <w:style w:type="character" w:styleId="Hyperlink">
    <w:name w:val="Hyperlink"/>
    <w:basedOn w:val="Standaardalinea-lettertype"/>
    <w:uiPriority w:val="99"/>
    <w:unhideWhenUsed/>
    <w:rsid w:val="00E44DFC"/>
    <w:rPr>
      <w:color w:val="0563C1" w:themeColor="hyperlink"/>
      <w:u w:val="single"/>
    </w:rPr>
  </w:style>
  <w:style w:type="character" w:customStyle="1" w:styleId="UnresolvedMention">
    <w:name w:val="Unresolved Mention"/>
    <w:basedOn w:val="Standaardalinea-lettertype"/>
    <w:uiPriority w:val="99"/>
    <w:semiHidden/>
    <w:unhideWhenUsed/>
    <w:rsid w:val="00E44DFC"/>
    <w:rPr>
      <w:color w:val="808080"/>
      <w:shd w:val="clear" w:color="auto" w:fill="E6E6E6"/>
    </w:rPr>
  </w:style>
  <w:style w:type="table" w:styleId="Tabelraster">
    <w:name w:val="Table Grid"/>
    <w:basedOn w:val="Standaardtabel"/>
    <w:uiPriority w:val="39"/>
    <w:rsid w:val="005E5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369752">
      <w:bodyDiv w:val="1"/>
      <w:marLeft w:val="0"/>
      <w:marRight w:val="0"/>
      <w:marTop w:val="0"/>
      <w:marBottom w:val="0"/>
      <w:divBdr>
        <w:top w:val="none" w:sz="0" w:space="0" w:color="auto"/>
        <w:left w:val="none" w:sz="0" w:space="0" w:color="auto"/>
        <w:bottom w:val="none" w:sz="0" w:space="0" w:color="auto"/>
        <w:right w:val="none" w:sz="0" w:space="0" w:color="auto"/>
      </w:divBdr>
      <w:divsChild>
        <w:div w:id="121198338">
          <w:marLeft w:val="386"/>
          <w:marRight w:val="386"/>
          <w:marTop w:val="180"/>
          <w:marBottom w:val="180"/>
          <w:divBdr>
            <w:top w:val="none" w:sz="0" w:space="0" w:color="auto"/>
            <w:left w:val="none" w:sz="0" w:space="0" w:color="auto"/>
            <w:bottom w:val="none" w:sz="0" w:space="0" w:color="auto"/>
            <w:right w:val="none" w:sz="0" w:space="0" w:color="auto"/>
          </w:divBdr>
          <w:divsChild>
            <w:div w:id="2117746949">
              <w:marLeft w:val="80"/>
              <w:marRight w:val="80"/>
              <w:marTop w:val="0"/>
              <w:marBottom w:val="60"/>
              <w:divBdr>
                <w:top w:val="none" w:sz="0" w:space="0" w:color="auto"/>
                <w:left w:val="none" w:sz="0" w:space="0" w:color="auto"/>
                <w:bottom w:val="none" w:sz="0" w:space="0" w:color="auto"/>
                <w:right w:val="none" w:sz="0" w:space="0" w:color="auto"/>
              </w:divBdr>
              <w:divsChild>
                <w:div w:id="34760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30205">
          <w:marLeft w:val="483"/>
          <w:marRight w:val="145"/>
          <w:marTop w:val="0"/>
          <w:marBottom w:val="120"/>
          <w:divBdr>
            <w:top w:val="none" w:sz="0" w:space="0" w:color="auto"/>
            <w:left w:val="none" w:sz="0" w:space="0" w:color="auto"/>
            <w:bottom w:val="none" w:sz="0" w:space="0" w:color="auto"/>
            <w:right w:val="none" w:sz="0" w:space="0" w:color="auto"/>
          </w:divBdr>
          <w:divsChild>
            <w:div w:id="177889700">
              <w:marLeft w:val="0"/>
              <w:marRight w:val="0"/>
              <w:marTop w:val="0"/>
              <w:marBottom w:val="0"/>
              <w:divBdr>
                <w:top w:val="none" w:sz="0" w:space="0" w:color="auto"/>
                <w:left w:val="none" w:sz="0" w:space="0" w:color="auto"/>
                <w:bottom w:val="none" w:sz="0" w:space="0" w:color="auto"/>
                <w:right w:val="none" w:sz="0" w:space="0" w:color="auto"/>
              </w:divBdr>
              <w:divsChild>
                <w:div w:id="3711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68869">
          <w:marLeft w:val="483"/>
          <w:marRight w:val="145"/>
          <w:marTop w:val="0"/>
          <w:marBottom w:val="120"/>
          <w:divBdr>
            <w:top w:val="none" w:sz="0" w:space="0" w:color="auto"/>
            <w:left w:val="none" w:sz="0" w:space="0" w:color="auto"/>
            <w:bottom w:val="none" w:sz="0" w:space="0" w:color="auto"/>
            <w:right w:val="none" w:sz="0" w:space="0" w:color="auto"/>
          </w:divBdr>
          <w:divsChild>
            <w:div w:id="1099641108">
              <w:marLeft w:val="0"/>
              <w:marRight w:val="0"/>
              <w:marTop w:val="0"/>
              <w:marBottom w:val="0"/>
              <w:divBdr>
                <w:top w:val="none" w:sz="0" w:space="0" w:color="auto"/>
                <w:left w:val="none" w:sz="0" w:space="0" w:color="auto"/>
                <w:bottom w:val="none" w:sz="0" w:space="0" w:color="auto"/>
                <w:right w:val="none" w:sz="0" w:space="0" w:color="auto"/>
              </w:divBdr>
              <w:divsChild>
                <w:div w:id="20450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2919">
          <w:marLeft w:val="483"/>
          <w:marRight w:val="145"/>
          <w:marTop w:val="0"/>
          <w:marBottom w:val="120"/>
          <w:divBdr>
            <w:top w:val="none" w:sz="0" w:space="0" w:color="auto"/>
            <w:left w:val="none" w:sz="0" w:space="0" w:color="auto"/>
            <w:bottom w:val="none" w:sz="0" w:space="0" w:color="auto"/>
            <w:right w:val="none" w:sz="0" w:space="0" w:color="auto"/>
          </w:divBdr>
          <w:divsChild>
            <w:div w:id="1657802906">
              <w:marLeft w:val="0"/>
              <w:marRight w:val="0"/>
              <w:marTop w:val="0"/>
              <w:marBottom w:val="0"/>
              <w:divBdr>
                <w:top w:val="none" w:sz="0" w:space="0" w:color="auto"/>
                <w:left w:val="none" w:sz="0" w:space="0" w:color="auto"/>
                <w:bottom w:val="none" w:sz="0" w:space="0" w:color="auto"/>
                <w:right w:val="none" w:sz="0" w:space="0" w:color="auto"/>
              </w:divBdr>
              <w:divsChild>
                <w:div w:id="24472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serste.de/information/wissen-kultur/ttt/sendung/Der-Rapper-Cro-100.html"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539</Words>
  <Characters>3398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Boigner, Marion</dc:creator>
  <cp:keywords/>
  <dc:description/>
  <cp:lastModifiedBy>Boigner, Marion</cp:lastModifiedBy>
  <cp:revision>3</cp:revision>
  <dcterms:created xsi:type="dcterms:W3CDTF">2018-08-27T09:16:00Z</dcterms:created>
  <dcterms:modified xsi:type="dcterms:W3CDTF">2018-08-27T09:16:00Z</dcterms:modified>
</cp:coreProperties>
</file>